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C9" w:rsidRPr="0013278C" w:rsidRDefault="00EB4CC9" w:rsidP="0013278C">
      <w:pPr>
        <w:spacing w:line="360" w:lineRule="auto"/>
        <w:jc w:val="center"/>
        <w:rPr>
          <w:rFonts w:ascii="Arial" w:hAnsi="Arial" w:cs="Arial"/>
          <w:b/>
          <w:sz w:val="24"/>
          <w:szCs w:val="24"/>
          <w:u w:val="single"/>
        </w:rPr>
      </w:pPr>
    </w:p>
    <w:p w:rsidR="00EB4CC9" w:rsidRPr="0013278C" w:rsidRDefault="00EB4CC9" w:rsidP="0013278C">
      <w:pPr>
        <w:spacing w:line="360" w:lineRule="auto"/>
        <w:jc w:val="center"/>
        <w:rPr>
          <w:rFonts w:ascii="Arial" w:hAnsi="Arial" w:cs="Arial"/>
          <w:b/>
          <w:sz w:val="24"/>
          <w:szCs w:val="24"/>
          <w:u w:val="single"/>
        </w:rPr>
      </w:pPr>
      <w:r w:rsidRPr="0013278C">
        <w:rPr>
          <w:rFonts w:ascii="Arial" w:hAnsi="Arial" w:cs="Arial"/>
          <w:b/>
          <w:noProof/>
          <w:sz w:val="24"/>
          <w:szCs w:val="24"/>
          <w:u w:val="single"/>
        </w:rPr>
        <w:drawing>
          <wp:inline distT="0" distB="0" distL="0" distR="0">
            <wp:extent cx="47529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7692"/>
                    <a:stretch>
                      <a:fillRect/>
                    </a:stretch>
                  </pic:blipFill>
                  <pic:spPr bwMode="auto">
                    <a:xfrm>
                      <a:off x="0" y="0"/>
                      <a:ext cx="4752975" cy="1257300"/>
                    </a:xfrm>
                    <a:prstGeom prst="rect">
                      <a:avLst/>
                    </a:prstGeom>
                    <a:noFill/>
                    <a:ln w="9525">
                      <a:noFill/>
                      <a:miter lim="800000"/>
                      <a:headEnd/>
                      <a:tailEnd/>
                    </a:ln>
                  </pic:spPr>
                </pic:pic>
              </a:graphicData>
            </a:graphic>
          </wp:inline>
        </w:drawing>
      </w:r>
    </w:p>
    <w:p w:rsidR="00EB4CC9" w:rsidRPr="0013278C" w:rsidRDefault="00EB4CC9" w:rsidP="0013278C">
      <w:pPr>
        <w:spacing w:line="360" w:lineRule="auto"/>
        <w:jc w:val="center"/>
        <w:rPr>
          <w:rFonts w:ascii="Arial" w:hAnsi="Arial" w:cs="Arial"/>
          <w:b/>
          <w:sz w:val="24"/>
          <w:szCs w:val="24"/>
          <w:u w:val="single"/>
        </w:rPr>
      </w:pPr>
    </w:p>
    <w:p w:rsidR="00E81C56" w:rsidRPr="0013278C" w:rsidRDefault="00041E65" w:rsidP="0013278C">
      <w:pPr>
        <w:spacing w:line="360" w:lineRule="auto"/>
        <w:rPr>
          <w:rFonts w:ascii="Arial" w:eastAsia="Times New Roman" w:hAnsi="Arial" w:cs="Arial"/>
          <w:b/>
          <w:bCs/>
          <w:sz w:val="24"/>
          <w:szCs w:val="24"/>
          <w:shd w:val="clear" w:color="auto" w:fill="FFFFFF"/>
        </w:rPr>
      </w:pPr>
      <w:r w:rsidRPr="0013278C">
        <w:rPr>
          <w:rFonts w:ascii="Arial" w:eastAsia="Times New Roman" w:hAnsi="Arial" w:cs="Arial"/>
          <w:b/>
          <w:sz w:val="24"/>
          <w:szCs w:val="24"/>
          <w:shd w:val="clear" w:color="auto" w:fill="FFFFFF"/>
        </w:rPr>
        <w:t>IAA Leadership awards</w:t>
      </w:r>
      <w:r w:rsidR="00A478B9" w:rsidRPr="0013278C">
        <w:rPr>
          <w:rFonts w:ascii="Arial" w:eastAsia="Times New Roman" w:hAnsi="Arial" w:cs="Arial"/>
          <w:b/>
          <w:bCs/>
          <w:sz w:val="24"/>
          <w:szCs w:val="24"/>
          <w:shd w:val="clear" w:color="auto" w:fill="FFFFFF"/>
        </w:rPr>
        <w:t xml:space="preserve"> </w:t>
      </w:r>
      <w:r w:rsidR="009F4783" w:rsidRPr="0013278C">
        <w:rPr>
          <w:rFonts w:ascii="Arial" w:eastAsia="Times New Roman" w:hAnsi="Arial" w:cs="Arial"/>
          <w:b/>
          <w:bCs/>
          <w:sz w:val="24"/>
          <w:szCs w:val="24"/>
          <w:shd w:val="clear" w:color="auto" w:fill="FFFFFF"/>
        </w:rPr>
        <w:t>present</w:t>
      </w:r>
      <w:r w:rsidR="0013278C" w:rsidRPr="0013278C">
        <w:rPr>
          <w:rFonts w:ascii="Arial" w:eastAsia="Times New Roman" w:hAnsi="Arial" w:cs="Arial"/>
          <w:b/>
          <w:bCs/>
          <w:sz w:val="24"/>
          <w:szCs w:val="24"/>
          <w:shd w:val="clear" w:color="auto" w:fill="FFFFFF"/>
        </w:rPr>
        <w:t>s</w:t>
      </w:r>
      <w:r w:rsidR="009F4783" w:rsidRPr="0013278C">
        <w:rPr>
          <w:rFonts w:ascii="Arial" w:eastAsia="Times New Roman" w:hAnsi="Arial" w:cs="Arial"/>
          <w:b/>
          <w:bCs/>
          <w:sz w:val="24"/>
          <w:szCs w:val="24"/>
          <w:shd w:val="clear" w:color="auto" w:fill="FFFFFF"/>
        </w:rPr>
        <w:t xml:space="preserve"> </w:t>
      </w:r>
      <w:proofErr w:type="spellStart"/>
      <w:r w:rsidR="009F4783" w:rsidRPr="0013278C">
        <w:rPr>
          <w:rFonts w:ascii="Arial" w:eastAsia="Times New Roman" w:hAnsi="Arial" w:cs="Arial"/>
          <w:b/>
          <w:bCs/>
          <w:sz w:val="24"/>
          <w:szCs w:val="24"/>
          <w:shd w:val="clear" w:color="auto" w:fill="FFFFFF"/>
        </w:rPr>
        <w:t>Piyush</w:t>
      </w:r>
      <w:proofErr w:type="spellEnd"/>
      <w:r w:rsidR="009F4783" w:rsidRPr="0013278C">
        <w:rPr>
          <w:rFonts w:ascii="Arial" w:eastAsia="Times New Roman" w:hAnsi="Arial" w:cs="Arial"/>
          <w:b/>
          <w:bCs/>
          <w:sz w:val="24"/>
          <w:szCs w:val="24"/>
          <w:shd w:val="clear" w:color="auto" w:fill="FFFFFF"/>
        </w:rPr>
        <w:t xml:space="preserve"> </w:t>
      </w:r>
      <w:proofErr w:type="spellStart"/>
      <w:r w:rsidR="009F4783" w:rsidRPr="0013278C">
        <w:rPr>
          <w:rFonts w:ascii="Arial" w:eastAsia="Times New Roman" w:hAnsi="Arial" w:cs="Arial"/>
          <w:b/>
          <w:bCs/>
          <w:sz w:val="24"/>
          <w:szCs w:val="24"/>
          <w:shd w:val="clear" w:color="auto" w:fill="FFFFFF"/>
        </w:rPr>
        <w:t>Pandey</w:t>
      </w:r>
      <w:proofErr w:type="spellEnd"/>
      <w:r w:rsidR="009F4783" w:rsidRPr="0013278C">
        <w:rPr>
          <w:rFonts w:ascii="Arial" w:eastAsia="Times New Roman" w:hAnsi="Arial" w:cs="Arial"/>
          <w:b/>
          <w:bCs/>
          <w:sz w:val="24"/>
          <w:szCs w:val="24"/>
          <w:shd w:val="clear" w:color="auto" w:fill="FFFFFF"/>
        </w:rPr>
        <w:t xml:space="preserve">, </w:t>
      </w:r>
      <w:r w:rsidR="009F4783" w:rsidRPr="0013278C">
        <w:rPr>
          <w:rFonts w:ascii="Arial" w:hAnsi="Arial" w:cs="Arial"/>
          <w:b/>
          <w:color w:val="222222"/>
          <w:sz w:val="24"/>
          <w:szCs w:val="24"/>
          <w:shd w:val="clear" w:color="auto" w:fill="FFFFFF"/>
        </w:rPr>
        <w:t>Ogilvy</w:t>
      </w:r>
      <w:r w:rsidR="005D427A">
        <w:rPr>
          <w:rFonts w:ascii="Arial" w:hAnsi="Arial" w:cs="Arial"/>
          <w:b/>
          <w:color w:val="222222"/>
          <w:sz w:val="24"/>
          <w:szCs w:val="24"/>
          <w:shd w:val="clear" w:color="auto" w:fill="FFFFFF"/>
        </w:rPr>
        <w:t xml:space="preserve"> with</w:t>
      </w:r>
      <w:r w:rsidR="009F4783" w:rsidRPr="0013278C">
        <w:rPr>
          <w:rFonts w:ascii="Arial" w:hAnsi="Arial" w:cs="Arial"/>
          <w:b/>
          <w:color w:val="222222"/>
          <w:sz w:val="24"/>
          <w:szCs w:val="24"/>
          <w:shd w:val="clear" w:color="auto" w:fill="FFFFFF"/>
        </w:rPr>
        <w:t xml:space="preserve"> the </w:t>
      </w:r>
      <w:r w:rsidR="009F4783" w:rsidRPr="0013278C">
        <w:rPr>
          <w:rFonts w:ascii="Arial" w:hAnsi="Arial" w:cs="Arial"/>
          <w:b/>
          <w:bCs/>
          <w:sz w:val="24"/>
          <w:szCs w:val="24"/>
        </w:rPr>
        <w:t>IAA Creative Agency Leader of the Year</w:t>
      </w:r>
      <w:r w:rsidR="0013278C" w:rsidRPr="0013278C">
        <w:rPr>
          <w:rFonts w:ascii="Arial" w:hAnsi="Arial" w:cs="Arial"/>
          <w:b/>
          <w:bCs/>
          <w:sz w:val="24"/>
          <w:szCs w:val="24"/>
        </w:rPr>
        <w:t xml:space="preserve"> </w:t>
      </w:r>
      <w:r w:rsidR="009F4783" w:rsidRPr="0013278C">
        <w:rPr>
          <w:rFonts w:ascii="Arial" w:hAnsi="Arial" w:cs="Arial"/>
          <w:b/>
          <w:bCs/>
          <w:sz w:val="24"/>
          <w:szCs w:val="24"/>
        </w:rPr>
        <w:t xml:space="preserve">and </w:t>
      </w:r>
      <w:r w:rsidR="00A478B9" w:rsidRPr="0013278C">
        <w:rPr>
          <w:rFonts w:ascii="Arial" w:eastAsia="Times New Roman" w:hAnsi="Arial" w:cs="Arial"/>
          <w:b/>
          <w:bCs/>
          <w:sz w:val="24"/>
          <w:szCs w:val="24"/>
          <w:shd w:val="clear" w:color="auto" w:fill="FFFFFF"/>
        </w:rPr>
        <w:t>induct</w:t>
      </w:r>
      <w:r w:rsidR="0013278C" w:rsidRPr="0013278C">
        <w:rPr>
          <w:rFonts w:ascii="Arial" w:eastAsia="Times New Roman" w:hAnsi="Arial" w:cs="Arial"/>
          <w:b/>
          <w:bCs/>
          <w:sz w:val="24"/>
          <w:szCs w:val="24"/>
          <w:shd w:val="clear" w:color="auto" w:fill="FFFFFF"/>
        </w:rPr>
        <w:t>s</w:t>
      </w:r>
      <w:r w:rsidR="00A478B9" w:rsidRPr="0013278C">
        <w:rPr>
          <w:rFonts w:ascii="Arial" w:eastAsia="Times New Roman" w:hAnsi="Arial" w:cs="Arial"/>
          <w:b/>
          <w:bCs/>
          <w:sz w:val="24"/>
          <w:szCs w:val="24"/>
          <w:shd w:val="clear" w:color="auto" w:fill="FFFFFF"/>
        </w:rPr>
        <w:t xml:space="preserve"> </w:t>
      </w:r>
      <w:proofErr w:type="spellStart"/>
      <w:r w:rsidR="00A478B9" w:rsidRPr="0013278C">
        <w:rPr>
          <w:rFonts w:ascii="Arial" w:eastAsia="Times New Roman" w:hAnsi="Arial" w:cs="Arial"/>
          <w:b/>
          <w:bCs/>
          <w:sz w:val="24"/>
          <w:szCs w:val="24"/>
          <w:shd w:val="clear" w:color="auto" w:fill="FFFFFF"/>
        </w:rPr>
        <w:t>Kaushik</w:t>
      </w:r>
      <w:proofErr w:type="spellEnd"/>
      <w:r w:rsidR="00A478B9" w:rsidRPr="0013278C">
        <w:rPr>
          <w:rFonts w:ascii="Arial" w:eastAsia="Times New Roman" w:hAnsi="Arial" w:cs="Arial"/>
          <w:b/>
          <w:bCs/>
          <w:sz w:val="24"/>
          <w:szCs w:val="24"/>
          <w:shd w:val="clear" w:color="auto" w:fill="FFFFFF"/>
        </w:rPr>
        <w:t xml:space="preserve"> Roy</w:t>
      </w:r>
      <w:r w:rsidRPr="0013278C">
        <w:rPr>
          <w:rFonts w:ascii="Arial" w:eastAsia="Times New Roman" w:hAnsi="Arial" w:cs="Arial"/>
          <w:b/>
          <w:bCs/>
          <w:sz w:val="24"/>
          <w:szCs w:val="24"/>
          <w:shd w:val="clear" w:color="auto" w:fill="FFFFFF"/>
        </w:rPr>
        <w:t xml:space="preserve"> into the IAA Hall of Fame</w:t>
      </w:r>
      <w:r w:rsidR="005D427A">
        <w:rPr>
          <w:rFonts w:ascii="Arial" w:eastAsia="Times New Roman" w:hAnsi="Arial" w:cs="Arial"/>
          <w:b/>
          <w:bCs/>
          <w:sz w:val="24"/>
          <w:szCs w:val="24"/>
          <w:shd w:val="clear" w:color="auto" w:fill="FFFFFF"/>
        </w:rPr>
        <w:t>.</w:t>
      </w:r>
    </w:p>
    <w:p w:rsidR="00041E65" w:rsidRPr="0013278C" w:rsidRDefault="0013278C" w:rsidP="0013278C">
      <w:pPr>
        <w:spacing w:after="240" w:line="360" w:lineRule="auto"/>
        <w:rPr>
          <w:rFonts w:ascii="Arial" w:eastAsia="Times New Roman" w:hAnsi="Arial" w:cs="Arial"/>
          <w:sz w:val="24"/>
          <w:szCs w:val="24"/>
          <w:shd w:val="clear" w:color="auto" w:fill="FFFFFF"/>
        </w:rPr>
      </w:pPr>
      <w:r w:rsidRPr="0013278C">
        <w:rPr>
          <w:rFonts w:ascii="Arial" w:eastAsia="Times New Roman" w:hAnsi="Arial" w:cs="Arial"/>
          <w:b/>
          <w:bCs/>
          <w:sz w:val="24"/>
          <w:szCs w:val="24"/>
          <w:shd w:val="clear" w:color="auto" w:fill="FFFFFF"/>
        </w:rPr>
        <w:br/>
      </w:r>
      <w:r w:rsidR="00041E65" w:rsidRPr="0013278C">
        <w:rPr>
          <w:rFonts w:ascii="Arial" w:eastAsia="Times New Roman" w:hAnsi="Arial" w:cs="Arial"/>
          <w:bCs/>
          <w:sz w:val="24"/>
          <w:szCs w:val="24"/>
          <w:shd w:val="clear" w:color="auto" w:fill="FFFFFF"/>
        </w:rPr>
        <w:t>2</w:t>
      </w:r>
      <w:r w:rsidR="00E81C56" w:rsidRPr="0013278C">
        <w:rPr>
          <w:rFonts w:ascii="Arial" w:eastAsia="Times New Roman" w:hAnsi="Arial" w:cs="Arial"/>
          <w:bCs/>
          <w:sz w:val="24"/>
          <w:szCs w:val="24"/>
          <w:shd w:val="clear" w:color="auto" w:fill="FFFFFF"/>
        </w:rPr>
        <w:t>6</w:t>
      </w:r>
      <w:r w:rsidR="00041E65" w:rsidRPr="0013278C">
        <w:rPr>
          <w:rFonts w:ascii="Arial" w:eastAsia="Times New Roman" w:hAnsi="Arial" w:cs="Arial"/>
          <w:bCs/>
          <w:sz w:val="24"/>
          <w:szCs w:val="24"/>
          <w:shd w:val="clear" w:color="auto" w:fill="FFFFFF"/>
          <w:vertAlign w:val="superscript"/>
        </w:rPr>
        <w:t>th</w:t>
      </w:r>
      <w:r w:rsidR="00E81C56" w:rsidRPr="0013278C">
        <w:rPr>
          <w:rFonts w:ascii="Arial" w:eastAsia="Times New Roman" w:hAnsi="Arial" w:cs="Arial"/>
          <w:bCs/>
          <w:sz w:val="24"/>
          <w:szCs w:val="24"/>
          <w:shd w:val="clear" w:color="auto" w:fill="FFFFFF"/>
        </w:rPr>
        <w:t> July 2019</w:t>
      </w:r>
      <w:r w:rsidR="00041E65" w:rsidRPr="0013278C">
        <w:rPr>
          <w:rFonts w:ascii="Arial" w:eastAsia="Times New Roman" w:hAnsi="Arial" w:cs="Arial"/>
          <w:bCs/>
          <w:sz w:val="24"/>
          <w:szCs w:val="24"/>
          <w:shd w:val="clear" w:color="auto" w:fill="FFFFFF"/>
        </w:rPr>
        <w:t>:</w:t>
      </w:r>
      <w:r w:rsidR="00041E65" w:rsidRPr="0013278C">
        <w:rPr>
          <w:rFonts w:ascii="Arial" w:eastAsia="Times New Roman" w:hAnsi="Arial" w:cs="Arial"/>
          <w:sz w:val="24"/>
          <w:szCs w:val="24"/>
          <w:shd w:val="clear" w:color="auto" w:fill="FFFFFF"/>
        </w:rPr>
        <w:t> The International Advertising Association’s (IAA) India Chapter ann</w:t>
      </w:r>
      <w:r w:rsidR="007E3B9D">
        <w:rPr>
          <w:rFonts w:ascii="Arial" w:eastAsia="Times New Roman" w:hAnsi="Arial" w:cs="Arial"/>
          <w:sz w:val="24"/>
          <w:szCs w:val="24"/>
          <w:shd w:val="clear" w:color="auto" w:fill="FFFFFF"/>
        </w:rPr>
        <w:t xml:space="preserve">ounced the winners for </w:t>
      </w:r>
      <w:r w:rsidR="008A5706">
        <w:rPr>
          <w:rFonts w:ascii="Arial" w:eastAsia="Times New Roman" w:hAnsi="Arial" w:cs="Arial"/>
          <w:sz w:val="24"/>
          <w:szCs w:val="24"/>
          <w:shd w:val="clear" w:color="auto" w:fill="FFFFFF"/>
        </w:rPr>
        <w:t>the seventh</w:t>
      </w:r>
      <w:r w:rsidR="00041E65" w:rsidRPr="0013278C">
        <w:rPr>
          <w:rFonts w:ascii="Arial" w:eastAsia="Times New Roman" w:hAnsi="Arial" w:cs="Arial"/>
          <w:sz w:val="24"/>
          <w:szCs w:val="24"/>
          <w:shd w:val="clear" w:color="auto" w:fill="FFFFFF"/>
        </w:rPr>
        <w:t xml:space="preserve"> edition of the coveted Leadership Awards at St Regis Hotel, Mumbai. ZEE was the presenting partner for the event.</w:t>
      </w:r>
    </w:p>
    <w:p w:rsidR="0013278C" w:rsidRPr="0013278C" w:rsidRDefault="0013278C" w:rsidP="0013278C">
      <w:pPr>
        <w:spacing w:after="240" w:line="360" w:lineRule="auto"/>
        <w:rPr>
          <w:rFonts w:ascii="Arial" w:eastAsia="Times New Roman" w:hAnsi="Arial" w:cs="Arial"/>
          <w:sz w:val="24"/>
          <w:szCs w:val="24"/>
          <w:shd w:val="clear" w:color="auto" w:fill="FFFFFF"/>
        </w:rPr>
      </w:pPr>
      <w:proofErr w:type="spellStart"/>
      <w:r w:rsidRPr="0013278C">
        <w:rPr>
          <w:rFonts w:ascii="Arial" w:hAnsi="Arial" w:cs="Arial"/>
          <w:color w:val="000000"/>
          <w:sz w:val="24"/>
          <w:szCs w:val="24"/>
          <w:shd w:val="clear" w:color="auto" w:fill="FFFFFF"/>
        </w:rPr>
        <w:t>Punit</w:t>
      </w:r>
      <w:proofErr w:type="spellEnd"/>
      <w:r w:rsidRPr="0013278C">
        <w:rPr>
          <w:rFonts w:ascii="Arial" w:hAnsi="Arial" w:cs="Arial"/>
          <w:color w:val="000000"/>
          <w:sz w:val="24"/>
          <w:szCs w:val="24"/>
          <w:shd w:val="clear" w:color="auto" w:fill="FFFFFF"/>
        </w:rPr>
        <w:t xml:space="preserve"> </w:t>
      </w:r>
      <w:proofErr w:type="spellStart"/>
      <w:r w:rsidRPr="0013278C">
        <w:rPr>
          <w:rFonts w:ascii="Arial" w:hAnsi="Arial" w:cs="Arial"/>
          <w:color w:val="000000"/>
          <w:sz w:val="24"/>
          <w:szCs w:val="24"/>
          <w:shd w:val="clear" w:color="auto" w:fill="FFFFFF"/>
        </w:rPr>
        <w:t>Goenka</w:t>
      </w:r>
      <w:proofErr w:type="spellEnd"/>
      <w:r w:rsidRPr="0013278C">
        <w:rPr>
          <w:rFonts w:ascii="Arial" w:hAnsi="Arial" w:cs="Arial"/>
          <w:color w:val="000000"/>
          <w:sz w:val="24"/>
          <w:szCs w:val="24"/>
          <w:shd w:val="clear" w:color="auto" w:fill="FFFFFF"/>
        </w:rPr>
        <w:t xml:space="preserve">, </w:t>
      </w:r>
      <w:r w:rsidRPr="0013278C">
        <w:rPr>
          <w:rFonts w:ascii="Arial" w:hAnsi="Arial" w:cs="Arial"/>
          <w:bCs/>
          <w:color w:val="444444"/>
          <w:sz w:val="24"/>
          <w:szCs w:val="24"/>
        </w:rPr>
        <w:t xml:space="preserve">President, IAA India, MD &amp; CEO, ZEE Entertainment Enterprises Ltd. </w:t>
      </w:r>
      <w:r>
        <w:rPr>
          <w:rFonts w:ascii="Arial" w:hAnsi="Arial" w:cs="Arial"/>
          <w:bCs/>
          <w:color w:val="444444"/>
          <w:sz w:val="24"/>
          <w:szCs w:val="24"/>
        </w:rPr>
        <w:t>s</w:t>
      </w:r>
      <w:r w:rsidRPr="0013278C">
        <w:rPr>
          <w:rFonts w:ascii="Arial" w:hAnsi="Arial" w:cs="Arial"/>
          <w:bCs/>
          <w:color w:val="444444"/>
          <w:sz w:val="24"/>
          <w:szCs w:val="24"/>
        </w:rPr>
        <w:t xml:space="preserve">aid </w:t>
      </w:r>
      <w:r>
        <w:rPr>
          <w:rFonts w:ascii="Arial" w:hAnsi="Arial" w:cs="Arial"/>
          <w:bCs/>
          <w:color w:val="444444"/>
          <w:sz w:val="24"/>
          <w:szCs w:val="24"/>
        </w:rPr>
        <w:t>“</w:t>
      </w:r>
      <w:r w:rsidRPr="0013278C">
        <w:rPr>
          <w:rFonts w:ascii="Arial" w:hAnsi="Arial" w:cs="Arial"/>
          <w:color w:val="000000"/>
          <w:sz w:val="24"/>
          <w:szCs w:val="24"/>
          <w:shd w:val="clear" w:color="auto" w:fill="FFFFFF"/>
        </w:rPr>
        <w:t xml:space="preserve">The IAA India Chapter has been working relentlessly to enhance the stature of our marquee properties to enrich them with engaging and thought provoking conversations, and celebrate the commendable work being done </w:t>
      </w:r>
      <w:r w:rsidR="007E3B9D">
        <w:rPr>
          <w:rFonts w:ascii="Arial" w:hAnsi="Arial" w:cs="Arial"/>
          <w:color w:val="000000"/>
          <w:sz w:val="24"/>
          <w:szCs w:val="24"/>
          <w:shd w:val="clear" w:color="auto" w:fill="FFFFFF"/>
        </w:rPr>
        <w:t xml:space="preserve">by leaders across sectors. </w:t>
      </w:r>
      <w:r w:rsidR="008A5706" w:rsidRPr="008A5706">
        <w:rPr>
          <w:rFonts w:ascii="Arial" w:hAnsi="Arial" w:cs="Arial"/>
          <w:color w:val="000000"/>
          <w:sz w:val="24"/>
          <w:szCs w:val="24"/>
          <w:shd w:val="clear" w:color="auto" w:fill="FFFFFF"/>
        </w:rPr>
        <w:t xml:space="preserve">The </w:t>
      </w:r>
      <w:proofErr w:type="gramStart"/>
      <w:r w:rsidR="008A5706" w:rsidRPr="008A5706">
        <w:rPr>
          <w:rFonts w:ascii="Arial" w:hAnsi="Arial" w:cs="Arial"/>
          <w:color w:val="000000"/>
          <w:sz w:val="24"/>
          <w:szCs w:val="24"/>
          <w:shd w:val="clear" w:color="auto" w:fill="FFFFFF"/>
        </w:rPr>
        <w:t>7</w:t>
      </w:r>
      <w:r w:rsidR="008A5706" w:rsidRPr="008A5706">
        <w:rPr>
          <w:rFonts w:ascii="Arial" w:hAnsi="Arial" w:cs="Arial"/>
          <w:color w:val="000000"/>
          <w:sz w:val="24"/>
          <w:szCs w:val="24"/>
          <w:shd w:val="clear" w:color="auto" w:fill="FFFFFF"/>
          <w:vertAlign w:val="superscript"/>
        </w:rPr>
        <w:t>th</w:t>
      </w:r>
      <w:r w:rsidR="008A5706">
        <w:rPr>
          <w:rFonts w:ascii="Arial" w:hAnsi="Arial" w:cs="Arial"/>
          <w:color w:val="000000"/>
          <w:sz w:val="24"/>
          <w:szCs w:val="24"/>
          <w:shd w:val="clear" w:color="auto" w:fill="FFFFFF"/>
        </w:rPr>
        <w:t xml:space="preserve"> </w:t>
      </w:r>
      <w:r w:rsidRPr="0013278C">
        <w:rPr>
          <w:rFonts w:ascii="Arial" w:hAnsi="Arial" w:cs="Arial"/>
          <w:color w:val="000000"/>
          <w:sz w:val="24"/>
          <w:szCs w:val="24"/>
          <w:shd w:val="clear" w:color="auto" w:fill="FFFFFF"/>
        </w:rPr>
        <w:t xml:space="preserve"> edition</w:t>
      </w:r>
      <w:proofErr w:type="gramEnd"/>
      <w:r w:rsidRPr="0013278C">
        <w:rPr>
          <w:rFonts w:ascii="Arial" w:hAnsi="Arial" w:cs="Arial"/>
          <w:color w:val="000000"/>
          <w:sz w:val="24"/>
          <w:szCs w:val="24"/>
          <w:shd w:val="clear" w:color="auto" w:fill="FFFFFF"/>
        </w:rPr>
        <w:t xml:space="preserve"> of the IAA Leadership Awards was one such exceptional evening that celebrated and applauded true leaders who have positively contributed to the economy, changed the landscape of the M&amp;E industry and created global brands. The support received from the guests present at the event reinforces our commitment to keep working towards creating initiatives that benefit the M&amp;E industry.</w:t>
      </w:r>
      <w:r w:rsidR="007E3B9D">
        <w:rPr>
          <w:rFonts w:ascii="Arial" w:hAnsi="Arial" w:cs="Arial"/>
          <w:color w:val="000000"/>
          <w:sz w:val="24"/>
          <w:szCs w:val="24"/>
          <w:shd w:val="clear" w:color="auto" w:fill="FFFFFF"/>
        </w:rPr>
        <w:t>”</w:t>
      </w:r>
    </w:p>
    <w:p w:rsidR="000C787D" w:rsidRPr="0013278C" w:rsidRDefault="000C787D" w:rsidP="0013278C">
      <w:pPr>
        <w:pStyle w:val="Heading4"/>
        <w:shd w:val="clear" w:color="auto" w:fill="F9F9F9"/>
        <w:spacing w:before="150" w:after="150" w:line="360" w:lineRule="auto"/>
        <w:rPr>
          <w:rFonts w:ascii="Arial" w:hAnsi="Arial" w:cs="Arial"/>
          <w:b w:val="0"/>
          <w:i w:val="0"/>
          <w:color w:val="auto"/>
          <w:sz w:val="24"/>
          <w:szCs w:val="24"/>
        </w:rPr>
      </w:pPr>
      <w:r w:rsidRPr="0013278C">
        <w:rPr>
          <w:rFonts w:ascii="Arial" w:eastAsia="Times New Roman" w:hAnsi="Arial" w:cs="Arial"/>
          <w:b w:val="0"/>
          <w:i w:val="0"/>
          <w:color w:val="auto"/>
          <w:sz w:val="24"/>
          <w:szCs w:val="24"/>
          <w:shd w:val="clear" w:color="auto" w:fill="FFFFFF"/>
        </w:rPr>
        <w:t xml:space="preserve">Dr. </w:t>
      </w:r>
      <w:proofErr w:type="spellStart"/>
      <w:r w:rsidRPr="0013278C">
        <w:rPr>
          <w:rFonts w:ascii="Arial" w:eastAsia="Times New Roman" w:hAnsi="Arial" w:cs="Arial"/>
          <w:b w:val="0"/>
          <w:i w:val="0"/>
          <w:color w:val="auto"/>
          <w:sz w:val="24"/>
          <w:szCs w:val="24"/>
          <w:shd w:val="clear" w:color="auto" w:fill="FFFFFF"/>
        </w:rPr>
        <w:t>Bhaskar</w:t>
      </w:r>
      <w:proofErr w:type="spellEnd"/>
      <w:r w:rsidRPr="0013278C">
        <w:rPr>
          <w:rFonts w:ascii="Arial" w:eastAsia="Times New Roman" w:hAnsi="Arial" w:cs="Arial"/>
          <w:b w:val="0"/>
          <w:i w:val="0"/>
          <w:color w:val="auto"/>
          <w:sz w:val="24"/>
          <w:szCs w:val="24"/>
          <w:shd w:val="clear" w:color="auto" w:fill="FFFFFF"/>
        </w:rPr>
        <w:t xml:space="preserve"> Das, </w:t>
      </w:r>
      <w:r w:rsidRPr="0013278C">
        <w:rPr>
          <w:rFonts w:ascii="Arial" w:hAnsi="Arial" w:cs="Arial"/>
          <w:b w:val="0"/>
          <w:bCs w:val="0"/>
          <w:i w:val="0"/>
          <w:color w:val="auto"/>
          <w:sz w:val="24"/>
          <w:szCs w:val="24"/>
        </w:rPr>
        <w:t xml:space="preserve">Group President, Republic TV, Co-Chairperson of IAA Leadership Awards said “ </w:t>
      </w:r>
      <w:r w:rsidRPr="0013278C">
        <w:rPr>
          <w:rStyle w:val="Strong"/>
          <w:rFonts w:ascii="Arial" w:hAnsi="Arial" w:cs="Arial"/>
          <w:i w:val="0"/>
          <w:color w:val="auto"/>
          <w:sz w:val="24"/>
          <w:szCs w:val="24"/>
        </w:rPr>
        <w:t>IAA Leadership Awards</w:t>
      </w:r>
      <w:r w:rsidRPr="0013278C">
        <w:rPr>
          <w:rStyle w:val="Strong"/>
          <w:rFonts w:ascii="Arial" w:hAnsi="Arial" w:cs="Arial"/>
          <w:b/>
          <w:i w:val="0"/>
          <w:color w:val="auto"/>
          <w:sz w:val="24"/>
          <w:szCs w:val="24"/>
        </w:rPr>
        <w:t> </w:t>
      </w:r>
      <w:r w:rsidRPr="0013278C">
        <w:rPr>
          <w:rFonts w:ascii="Arial" w:hAnsi="Arial" w:cs="Arial"/>
          <w:b w:val="0"/>
          <w:i w:val="0"/>
          <w:color w:val="auto"/>
          <w:sz w:val="24"/>
          <w:szCs w:val="24"/>
        </w:rPr>
        <w:t xml:space="preserve">is a humble attempt to </w:t>
      </w:r>
      <w:proofErr w:type="spellStart"/>
      <w:r w:rsidRPr="0013278C">
        <w:rPr>
          <w:rFonts w:ascii="Arial" w:hAnsi="Arial" w:cs="Arial"/>
          <w:b w:val="0"/>
          <w:i w:val="0"/>
          <w:color w:val="auto"/>
          <w:sz w:val="24"/>
          <w:szCs w:val="24"/>
        </w:rPr>
        <w:t>honour</w:t>
      </w:r>
      <w:proofErr w:type="spellEnd"/>
      <w:r w:rsidRPr="0013278C">
        <w:rPr>
          <w:rFonts w:ascii="Arial" w:hAnsi="Arial" w:cs="Arial"/>
          <w:b w:val="0"/>
          <w:i w:val="0"/>
          <w:color w:val="auto"/>
          <w:sz w:val="24"/>
          <w:szCs w:val="24"/>
        </w:rPr>
        <w:t xml:space="preserve"> industry doyens in the fields of Marketing, Advertising and Media, who have made enormous professional contributions and delivered business success to their companies. Because only we know the challenges, the hardships, the dilemma of ethics, the sacrifices and the tough decisions that go into making a leader - to stand tall, to stand true.”</w:t>
      </w:r>
    </w:p>
    <w:p w:rsidR="008A5706" w:rsidRPr="008A5706" w:rsidRDefault="00041E65" w:rsidP="008A5706">
      <w:pPr>
        <w:spacing w:line="360" w:lineRule="auto"/>
        <w:rPr>
          <w:rFonts w:ascii="Arial" w:hAnsi="Arial" w:cs="Arial"/>
          <w:sz w:val="24"/>
          <w:szCs w:val="24"/>
        </w:rPr>
      </w:pPr>
      <w:r w:rsidRPr="008A5706">
        <w:rPr>
          <w:rFonts w:ascii="Arial" w:hAnsi="Arial" w:cs="Arial"/>
          <w:sz w:val="24"/>
          <w:szCs w:val="24"/>
          <w:lang w:val="en-IN"/>
        </w:rPr>
        <w:t xml:space="preserve">A panel discussion </w:t>
      </w:r>
      <w:r w:rsidR="0013278C" w:rsidRPr="008A5706">
        <w:rPr>
          <w:rFonts w:ascii="Arial" w:hAnsi="Arial" w:cs="Arial"/>
          <w:sz w:val="24"/>
          <w:szCs w:val="24"/>
          <w:lang w:val="en-IN"/>
        </w:rPr>
        <w:t xml:space="preserve">moderated by CVL </w:t>
      </w:r>
      <w:proofErr w:type="spellStart"/>
      <w:r w:rsidR="0013278C" w:rsidRPr="008A5706">
        <w:rPr>
          <w:rFonts w:ascii="Arial" w:hAnsi="Arial" w:cs="Arial"/>
          <w:sz w:val="24"/>
          <w:szCs w:val="24"/>
          <w:lang w:val="en-IN"/>
        </w:rPr>
        <w:t>Srinivas</w:t>
      </w:r>
      <w:proofErr w:type="spellEnd"/>
      <w:r w:rsidR="0013278C" w:rsidRPr="008A5706">
        <w:rPr>
          <w:rFonts w:ascii="Arial" w:hAnsi="Arial" w:cs="Arial"/>
          <w:sz w:val="24"/>
          <w:szCs w:val="24"/>
          <w:lang w:val="en-IN"/>
        </w:rPr>
        <w:t xml:space="preserve">, </w:t>
      </w:r>
      <w:r w:rsidR="0013278C" w:rsidRPr="008A5706">
        <w:rPr>
          <w:rFonts w:ascii="Arial" w:hAnsi="Arial" w:cs="Arial"/>
          <w:sz w:val="24"/>
          <w:szCs w:val="24"/>
        </w:rPr>
        <w:t>Country Manager-WPP India,</w:t>
      </w:r>
      <w:r w:rsidR="007E3B9D" w:rsidRPr="008A5706">
        <w:rPr>
          <w:rFonts w:ascii="Arial" w:hAnsi="Arial" w:cs="Arial"/>
          <w:bCs/>
          <w:sz w:val="24"/>
          <w:szCs w:val="24"/>
        </w:rPr>
        <w:t xml:space="preserve"> </w:t>
      </w:r>
      <w:r w:rsidR="000C787D" w:rsidRPr="008A5706">
        <w:rPr>
          <w:rFonts w:ascii="Arial" w:hAnsi="Arial" w:cs="Arial"/>
          <w:sz w:val="24"/>
          <w:szCs w:val="24"/>
          <w:lang w:val="en-IN"/>
        </w:rPr>
        <w:t>on “Platform i</w:t>
      </w:r>
      <w:r w:rsidR="008A5706">
        <w:rPr>
          <w:rFonts w:ascii="Arial" w:hAnsi="Arial" w:cs="Arial"/>
          <w:sz w:val="24"/>
          <w:szCs w:val="24"/>
          <w:lang w:val="en-IN"/>
        </w:rPr>
        <w:t>s critical</w:t>
      </w:r>
      <w:r w:rsidR="000C787D" w:rsidRPr="008A5706">
        <w:rPr>
          <w:rFonts w:ascii="Arial" w:hAnsi="Arial" w:cs="Arial"/>
          <w:sz w:val="24"/>
          <w:szCs w:val="24"/>
          <w:lang w:val="en-IN"/>
        </w:rPr>
        <w:t>. Content be dammed</w:t>
      </w:r>
      <w:r w:rsidR="0013278C" w:rsidRPr="008A5706">
        <w:rPr>
          <w:rFonts w:ascii="Arial" w:hAnsi="Arial" w:cs="Arial"/>
          <w:sz w:val="24"/>
          <w:szCs w:val="24"/>
          <w:lang w:val="en-IN"/>
        </w:rPr>
        <w:t xml:space="preserve">” </w:t>
      </w:r>
      <w:r w:rsidR="00AD0764" w:rsidRPr="008A5706">
        <w:rPr>
          <w:rFonts w:ascii="Arial" w:hAnsi="Arial" w:cs="Arial"/>
          <w:sz w:val="24"/>
          <w:szCs w:val="24"/>
          <w:lang w:val="en-IN"/>
        </w:rPr>
        <w:t xml:space="preserve">with </w:t>
      </w:r>
      <w:r w:rsidR="000C787D" w:rsidRPr="008A5706">
        <w:rPr>
          <w:rFonts w:ascii="Arial" w:hAnsi="Arial" w:cs="Arial"/>
          <w:sz w:val="24"/>
          <w:szCs w:val="24"/>
          <w:lang w:val="en-IN"/>
        </w:rPr>
        <w:t>eminent panellists</w:t>
      </w:r>
      <w:r w:rsidR="00AD0764" w:rsidRPr="008A5706">
        <w:rPr>
          <w:rFonts w:ascii="Arial" w:hAnsi="Arial" w:cs="Arial"/>
          <w:sz w:val="24"/>
          <w:szCs w:val="24"/>
          <w:lang w:val="en-IN"/>
        </w:rPr>
        <w:t xml:space="preserve"> - </w:t>
      </w:r>
      <w:r w:rsidR="00E81C56" w:rsidRPr="008A5706">
        <w:rPr>
          <w:rFonts w:ascii="Arial" w:hAnsi="Arial" w:cs="Arial"/>
          <w:sz w:val="24"/>
          <w:szCs w:val="24"/>
          <w:lang w:val="en-IN"/>
        </w:rPr>
        <w:t xml:space="preserve">CVL </w:t>
      </w:r>
      <w:proofErr w:type="spellStart"/>
      <w:r w:rsidR="00E81C56" w:rsidRPr="008A5706">
        <w:rPr>
          <w:rFonts w:ascii="Arial" w:hAnsi="Arial" w:cs="Arial"/>
          <w:sz w:val="24"/>
          <w:szCs w:val="24"/>
          <w:lang w:val="en-IN"/>
        </w:rPr>
        <w:t>Srinivas</w:t>
      </w:r>
      <w:proofErr w:type="spellEnd"/>
      <w:r w:rsidR="00AD0764" w:rsidRPr="008A5706">
        <w:rPr>
          <w:rFonts w:ascii="Arial" w:hAnsi="Arial" w:cs="Arial"/>
          <w:sz w:val="24"/>
          <w:szCs w:val="24"/>
          <w:lang w:val="en-IN"/>
        </w:rPr>
        <w:t xml:space="preserve">, </w:t>
      </w:r>
      <w:r w:rsidR="00AD0764" w:rsidRPr="008A5706">
        <w:rPr>
          <w:rFonts w:ascii="Arial" w:hAnsi="Arial" w:cs="Arial"/>
          <w:sz w:val="24"/>
          <w:szCs w:val="24"/>
        </w:rPr>
        <w:t>Country Manager-</w:t>
      </w:r>
      <w:r w:rsidR="00E81C56" w:rsidRPr="008A5706">
        <w:rPr>
          <w:rFonts w:ascii="Arial" w:hAnsi="Arial" w:cs="Arial"/>
          <w:sz w:val="24"/>
          <w:szCs w:val="24"/>
        </w:rPr>
        <w:t>WPP India</w:t>
      </w:r>
      <w:r w:rsidR="007E3B9D" w:rsidRPr="008A5706">
        <w:rPr>
          <w:rFonts w:ascii="Arial" w:hAnsi="Arial" w:cs="Arial"/>
          <w:bCs/>
          <w:sz w:val="24"/>
          <w:szCs w:val="24"/>
        </w:rPr>
        <w:t xml:space="preserve">, </w:t>
      </w:r>
      <w:proofErr w:type="spellStart"/>
      <w:r w:rsidR="00E81C56" w:rsidRPr="008A5706">
        <w:rPr>
          <w:rFonts w:ascii="Arial" w:hAnsi="Arial" w:cs="Arial"/>
          <w:sz w:val="24"/>
          <w:szCs w:val="24"/>
          <w:lang w:val="en-IN"/>
        </w:rPr>
        <w:t>Punit</w:t>
      </w:r>
      <w:proofErr w:type="spellEnd"/>
      <w:r w:rsidR="00E81C56" w:rsidRPr="008A5706">
        <w:rPr>
          <w:rFonts w:ascii="Arial" w:hAnsi="Arial" w:cs="Arial"/>
          <w:sz w:val="24"/>
          <w:szCs w:val="24"/>
          <w:lang w:val="en-IN"/>
        </w:rPr>
        <w:t xml:space="preserve"> </w:t>
      </w:r>
      <w:proofErr w:type="spellStart"/>
      <w:r w:rsidR="00E81C56" w:rsidRPr="008A5706">
        <w:rPr>
          <w:rFonts w:ascii="Arial" w:hAnsi="Arial" w:cs="Arial"/>
          <w:sz w:val="24"/>
          <w:szCs w:val="24"/>
          <w:lang w:val="en-IN"/>
        </w:rPr>
        <w:t>Misra</w:t>
      </w:r>
      <w:proofErr w:type="spellEnd"/>
      <w:r w:rsidR="00E81C56" w:rsidRPr="008A5706">
        <w:rPr>
          <w:rFonts w:ascii="Arial" w:hAnsi="Arial" w:cs="Arial"/>
          <w:sz w:val="24"/>
          <w:szCs w:val="24"/>
          <w:lang w:val="en-IN"/>
        </w:rPr>
        <w:t>,</w:t>
      </w:r>
      <w:r w:rsidR="00E81C56" w:rsidRPr="008A5706">
        <w:rPr>
          <w:rFonts w:ascii="Arial" w:hAnsi="Arial" w:cs="Arial"/>
          <w:sz w:val="24"/>
          <w:szCs w:val="24"/>
        </w:rPr>
        <w:t xml:space="preserve"> </w:t>
      </w:r>
      <w:r w:rsidR="00AD0764" w:rsidRPr="008A5706">
        <w:rPr>
          <w:rFonts w:ascii="Arial" w:hAnsi="Arial" w:cs="Arial"/>
          <w:sz w:val="24"/>
          <w:szCs w:val="24"/>
        </w:rPr>
        <w:t>CEO-</w:t>
      </w:r>
      <w:r w:rsidR="00E81C56" w:rsidRPr="008A5706">
        <w:rPr>
          <w:rFonts w:ascii="Arial" w:hAnsi="Arial" w:cs="Arial"/>
          <w:sz w:val="24"/>
          <w:szCs w:val="24"/>
        </w:rPr>
        <w:t xml:space="preserve"> </w:t>
      </w:r>
      <w:r w:rsidR="002A3518" w:rsidRPr="008A5706">
        <w:rPr>
          <w:rFonts w:ascii="Arial" w:hAnsi="Arial" w:cs="Arial"/>
          <w:sz w:val="24"/>
          <w:szCs w:val="24"/>
        </w:rPr>
        <w:t>D</w:t>
      </w:r>
      <w:r w:rsidR="002A3518">
        <w:rPr>
          <w:rFonts w:ascii="Arial" w:hAnsi="Arial" w:cs="Arial"/>
          <w:sz w:val="24"/>
          <w:szCs w:val="24"/>
        </w:rPr>
        <w:t xml:space="preserve">omestic </w:t>
      </w:r>
      <w:r w:rsidR="002A3518" w:rsidRPr="008A5706">
        <w:rPr>
          <w:rFonts w:ascii="Arial" w:hAnsi="Arial" w:cs="Arial"/>
          <w:sz w:val="24"/>
          <w:szCs w:val="24"/>
        </w:rPr>
        <w:t>B</w:t>
      </w:r>
      <w:r w:rsidR="002A3518">
        <w:rPr>
          <w:rFonts w:ascii="Arial" w:hAnsi="Arial" w:cs="Arial"/>
          <w:sz w:val="24"/>
          <w:szCs w:val="24"/>
        </w:rPr>
        <w:t xml:space="preserve">roadcast </w:t>
      </w:r>
      <w:r w:rsidR="002A3518" w:rsidRPr="008A5706">
        <w:rPr>
          <w:rFonts w:ascii="Arial" w:hAnsi="Arial" w:cs="Arial"/>
          <w:sz w:val="24"/>
          <w:szCs w:val="24"/>
        </w:rPr>
        <w:t>B</w:t>
      </w:r>
      <w:r w:rsidR="002A3518">
        <w:rPr>
          <w:rFonts w:ascii="Arial" w:hAnsi="Arial" w:cs="Arial"/>
          <w:sz w:val="24"/>
          <w:szCs w:val="24"/>
        </w:rPr>
        <w:t xml:space="preserve">usiness, </w:t>
      </w:r>
      <w:r w:rsidR="00E81C56" w:rsidRPr="008A5706">
        <w:rPr>
          <w:rFonts w:ascii="Arial" w:hAnsi="Arial" w:cs="Arial"/>
          <w:sz w:val="24"/>
          <w:szCs w:val="24"/>
        </w:rPr>
        <w:t>Zee Entertainment Enterprises Ltd.</w:t>
      </w:r>
      <w:r w:rsidR="00AD0764" w:rsidRPr="008A5706">
        <w:rPr>
          <w:rFonts w:ascii="Arial" w:hAnsi="Arial" w:cs="Arial"/>
          <w:sz w:val="24"/>
          <w:szCs w:val="24"/>
        </w:rPr>
        <w:t xml:space="preserve">, </w:t>
      </w:r>
      <w:proofErr w:type="spellStart"/>
      <w:r w:rsidR="00E81C56" w:rsidRPr="008A5706">
        <w:rPr>
          <w:rFonts w:ascii="Arial" w:hAnsi="Arial" w:cs="Arial"/>
          <w:sz w:val="24"/>
          <w:szCs w:val="24"/>
          <w:lang w:val="en-IN"/>
        </w:rPr>
        <w:t>Sameer</w:t>
      </w:r>
      <w:proofErr w:type="spellEnd"/>
      <w:r w:rsidR="00E81C56" w:rsidRPr="008A5706">
        <w:rPr>
          <w:rFonts w:ascii="Arial" w:hAnsi="Arial" w:cs="Arial"/>
          <w:sz w:val="24"/>
          <w:szCs w:val="24"/>
          <w:lang w:val="en-IN"/>
        </w:rPr>
        <w:t xml:space="preserve"> Nair, </w:t>
      </w:r>
      <w:r w:rsidR="00AD0764" w:rsidRPr="008A5706">
        <w:rPr>
          <w:rFonts w:ascii="Arial" w:hAnsi="Arial" w:cs="Arial"/>
          <w:sz w:val="24"/>
          <w:szCs w:val="24"/>
        </w:rPr>
        <w:t>CEO-</w:t>
      </w:r>
      <w:r w:rsidR="00E81C56" w:rsidRPr="008A5706">
        <w:rPr>
          <w:rFonts w:ascii="Arial" w:hAnsi="Arial" w:cs="Arial"/>
          <w:sz w:val="24"/>
          <w:szCs w:val="24"/>
        </w:rPr>
        <w:t>Applause Entertainment</w:t>
      </w:r>
      <w:r w:rsidR="007E3B9D" w:rsidRPr="008A5706">
        <w:rPr>
          <w:rFonts w:ascii="Arial" w:hAnsi="Arial" w:cs="Arial"/>
          <w:bCs/>
          <w:sz w:val="24"/>
          <w:szCs w:val="24"/>
        </w:rPr>
        <w:t xml:space="preserve">, </w:t>
      </w:r>
      <w:proofErr w:type="spellStart"/>
      <w:r w:rsidR="00E81C56" w:rsidRPr="008A5706">
        <w:rPr>
          <w:rFonts w:ascii="Arial" w:eastAsia="Times New Roman" w:hAnsi="Arial" w:cs="Arial"/>
          <w:sz w:val="24"/>
          <w:szCs w:val="24"/>
        </w:rPr>
        <w:t>Nandini</w:t>
      </w:r>
      <w:proofErr w:type="spellEnd"/>
      <w:r w:rsidR="00E81C56" w:rsidRPr="008A5706">
        <w:rPr>
          <w:rFonts w:ascii="Arial" w:eastAsia="Times New Roman" w:hAnsi="Arial" w:cs="Arial"/>
          <w:sz w:val="24"/>
          <w:szCs w:val="24"/>
        </w:rPr>
        <w:t xml:space="preserve"> </w:t>
      </w:r>
      <w:r w:rsidR="00E81C56" w:rsidRPr="008A5706">
        <w:rPr>
          <w:rFonts w:ascii="Arial" w:eastAsia="Times New Roman" w:hAnsi="Arial" w:cs="Arial"/>
          <w:sz w:val="24"/>
          <w:szCs w:val="24"/>
        </w:rPr>
        <w:lastRenderedPageBreak/>
        <w:t>Dias</w:t>
      </w:r>
      <w:r w:rsidR="00AD0764" w:rsidRPr="008A5706">
        <w:rPr>
          <w:rFonts w:ascii="Arial" w:eastAsia="Times New Roman" w:hAnsi="Arial" w:cs="Arial"/>
          <w:sz w:val="24"/>
          <w:szCs w:val="24"/>
        </w:rPr>
        <w:t>,</w:t>
      </w:r>
      <w:r w:rsidR="00E81C56" w:rsidRPr="008A5706">
        <w:rPr>
          <w:rFonts w:ascii="Arial" w:eastAsia="Times New Roman" w:hAnsi="Arial" w:cs="Arial"/>
          <w:sz w:val="24"/>
          <w:szCs w:val="24"/>
        </w:rPr>
        <w:t xml:space="preserve"> </w:t>
      </w:r>
      <w:r w:rsidR="00AD0764" w:rsidRPr="008A5706">
        <w:rPr>
          <w:rFonts w:ascii="Arial" w:eastAsia="Times New Roman" w:hAnsi="Arial" w:cs="Arial"/>
          <w:sz w:val="24"/>
          <w:szCs w:val="24"/>
        </w:rPr>
        <w:t>CEO-</w:t>
      </w:r>
      <w:r w:rsidR="00E81C56" w:rsidRPr="008A5706">
        <w:rPr>
          <w:rFonts w:ascii="Arial" w:eastAsia="Times New Roman" w:hAnsi="Arial" w:cs="Arial"/>
          <w:sz w:val="24"/>
          <w:szCs w:val="24"/>
        </w:rPr>
        <w:t>Lodestar UM</w:t>
      </w:r>
      <w:r w:rsidR="005B31F0" w:rsidRPr="008A5706">
        <w:rPr>
          <w:rFonts w:ascii="Arial" w:eastAsia="Times New Roman" w:hAnsi="Arial" w:cs="Arial"/>
          <w:sz w:val="24"/>
          <w:szCs w:val="24"/>
        </w:rPr>
        <w:t xml:space="preserve">, </w:t>
      </w:r>
      <w:r w:rsidR="000C787D" w:rsidRPr="008A5706">
        <w:rPr>
          <w:rFonts w:ascii="Arial" w:eastAsia="Times New Roman" w:hAnsi="Arial" w:cs="Arial"/>
          <w:sz w:val="24"/>
          <w:szCs w:val="24"/>
        </w:rPr>
        <w:t xml:space="preserve">and </w:t>
      </w:r>
      <w:r w:rsidR="00E46D97" w:rsidRPr="008A5706">
        <w:rPr>
          <w:rFonts w:ascii="Arial" w:hAnsi="Arial" w:cs="Arial"/>
          <w:sz w:val="24"/>
          <w:szCs w:val="24"/>
        </w:rPr>
        <w:fldChar w:fldCharType="begin"/>
      </w:r>
      <w:r w:rsidR="005B31F0" w:rsidRPr="008A5706">
        <w:rPr>
          <w:rFonts w:ascii="Arial" w:hAnsi="Arial" w:cs="Arial"/>
          <w:sz w:val="24"/>
          <w:szCs w:val="24"/>
        </w:rPr>
        <w:instrText xml:space="preserve"> HYPERLINK "https://www.exchange4media.com/digital-news/we-are-a-modern-partner-to-ambitious-brandspooja-jauhariceothe-glitch-91420.html" </w:instrText>
      </w:r>
      <w:r w:rsidR="00E46D97" w:rsidRPr="008A5706">
        <w:rPr>
          <w:rFonts w:ascii="Arial" w:hAnsi="Arial" w:cs="Arial"/>
          <w:sz w:val="24"/>
          <w:szCs w:val="24"/>
        </w:rPr>
        <w:fldChar w:fldCharType="separate"/>
      </w:r>
      <w:r w:rsidR="000C787D" w:rsidRPr="008A5706">
        <w:rPr>
          <w:rFonts w:ascii="Arial" w:hAnsi="Arial" w:cs="Arial"/>
          <w:sz w:val="24"/>
          <w:szCs w:val="24"/>
        </w:rPr>
        <w:t xml:space="preserve"> </w:t>
      </w:r>
      <w:proofErr w:type="spellStart"/>
      <w:r w:rsidR="007E3B9D" w:rsidRPr="008A5706">
        <w:rPr>
          <w:rFonts w:ascii="Arial" w:hAnsi="Arial" w:cs="Arial"/>
          <w:sz w:val="24"/>
          <w:szCs w:val="24"/>
        </w:rPr>
        <w:t>Pooja</w:t>
      </w:r>
      <w:proofErr w:type="spellEnd"/>
      <w:r w:rsidR="007E3B9D" w:rsidRPr="008A5706">
        <w:rPr>
          <w:rFonts w:ascii="Arial" w:hAnsi="Arial" w:cs="Arial"/>
          <w:sz w:val="24"/>
          <w:szCs w:val="24"/>
        </w:rPr>
        <w:t xml:space="preserve"> </w:t>
      </w:r>
      <w:proofErr w:type="spellStart"/>
      <w:r w:rsidR="007E3B9D" w:rsidRPr="008A5706">
        <w:rPr>
          <w:rFonts w:ascii="Arial" w:hAnsi="Arial" w:cs="Arial"/>
          <w:sz w:val="24"/>
          <w:szCs w:val="24"/>
        </w:rPr>
        <w:t>Jauhari</w:t>
      </w:r>
      <w:proofErr w:type="spellEnd"/>
      <w:r w:rsidR="007E3B9D" w:rsidRPr="008A5706">
        <w:rPr>
          <w:rFonts w:ascii="Arial" w:hAnsi="Arial" w:cs="Arial"/>
          <w:sz w:val="24"/>
          <w:szCs w:val="24"/>
        </w:rPr>
        <w:t>, CEO –The Glitch</w:t>
      </w:r>
      <w:r w:rsidR="008A5706" w:rsidRPr="008A5706">
        <w:rPr>
          <w:rFonts w:ascii="Arial" w:hAnsi="Arial" w:cs="Arial"/>
          <w:bCs/>
          <w:sz w:val="24"/>
          <w:szCs w:val="24"/>
          <w:shd w:val="clear" w:color="auto" w:fill="FFFFFF"/>
        </w:rPr>
        <w:t xml:space="preserve"> touched upon how content, platform and the consumer are interlinked and how c</w:t>
      </w:r>
      <w:r w:rsidR="008A5706" w:rsidRPr="008A5706">
        <w:rPr>
          <w:rFonts w:ascii="Arial" w:hAnsi="Arial" w:cs="Arial"/>
          <w:sz w:val="24"/>
          <w:szCs w:val="24"/>
        </w:rPr>
        <w:t>ontent and platform is a function of time</w:t>
      </w:r>
      <w:r w:rsidR="008A5706">
        <w:rPr>
          <w:rFonts w:ascii="Arial" w:hAnsi="Arial" w:cs="Arial"/>
          <w:sz w:val="24"/>
          <w:szCs w:val="24"/>
        </w:rPr>
        <w:t xml:space="preserve"> and how data driven insights are helpful in generating timely content.</w:t>
      </w:r>
    </w:p>
    <w:p w:rsidR="008A5706" w:rsidRDefault="00E46D97" w:rsidP="008A5706">
      <w:pPr>
        <w:shd w:val="clear" w:color="auto" w:fill="FFFFFF"/>
        <w:spacing w:line="360" w:lineRule="auto"/>
        <w:textAlignment w:val="baseline"/>
        <w:rPr>
          <w:rFonts w:ascii="Arial" w:hAnsi="Arial" w:cs="Arial"/>
          <w:sz w:val="24"/>
          <w:szCs w:val="24"/>
        </w:rPr>
      </w:pPr>
      <w:r w:rsidRPr="008A5706">
        <w:rPr>
          <w:rFonts w:ascii="Arial" w:hAnsi="Arial" w:cs="Arial"/>
          <w:sz w:val="24"/>
          <w:szCs w:val="24"/>
        </w:rPr>
        <w:fldChar w:fldCharType="end"/>
      </w:r>
    </w:p>
    <w:p w:rsidR="009B5674" w:rsidRPr="0013278C" w:rsidRDefault="00712062" w:rsidP="008A5706">
      <w:pPr>
        <w:shd w:val="clear" w:color="auto" w:fill="FFFFFF"/>
        <w:spacing w:line="360" w:lineRule="auto"/>
        <w:textAlignment w:val="baseline"/>
        <w:rPr>
          <w:rFonts w:ascii="Arial" w:eastAsia="Times New Roman" w:hAnsi="Arial" w:cs="Arial"/>
          <w:sz w:val="24"/>
          <w:szCs w:val="24"/>
        </w:rPr>
      </w:pPr>
      <w:proofErr w:type="spellStart"/>
      <w:r w:rsidRPr="0013278C">
        <w:rPr>
          <w:rFonts w:ascii="Arial" w:eastAsia="Times New Roman" w:hAnsi="Arial" w:cs="Arial"/>
          <w:sz w:val="24"/>
          <w:szCs w:val="24"/>
        </w:rPr>
        <w:t>Srinivasan</w:t>
      </w:r>
      <w:proofErr w:type="spellEnd"/>
      <w:r w:rsidRPr="0013278C">
        <w:rPr>
          <w:rFonts w:ascii="Arial" w:eastAsia="Times New Roman" w:hAnsi="Arial" w:cs="Arial"/>
          <w:sz w:val="24"/>
          <w:szCs w:val="24"/>
        </w:rPr>
        <w:t xml:space="preserve"> </w:t>
      </w:r>
      <w:proofErr w:type="spellStart"/>
      <w:r w:rsidRPr="0013278C">
        <w:rPr>
          <w:rFonts w:ascii="Arial" w:eastAsia="Times New Roman" w:hAnsi="Arial" w:cs="Arial"/>
          <w:sz w:val="24"/>
          <w:szCs w:val="24"/>
        </w:rPr>
        <w:t>Swamy</w:t>
      </w:r>
      <w:proofErr w:type="spellEnd"/>
      <w:r w:rsidRPr="0013278C">
        <w:rPr>
          <w:rFonts w:ascii="Arial" w:eastAsia="Times New Roman" w:hAnsi="Arial" w:cs="Arial"/>
          <w:sz w:val="24"/>
          <w:szCs w:val="24"/>
        </w:rPr>
        <w:t>, Chairman and World President IAA emphasized the</w:t>
      </w:r>
      <w:r w:rsidR="008A5706">
        <w:rPr>
          <w:rFonts w:ascii="Arial" w:eastAsia="Times New Roman" w:hAnsi="Arial" w:cs="Arial"/>
          <w:sz w:val="24"/>
          <w:szCs w:val="24"/>
        </w:rPr>
        <w:t xml:space="preserve"> IAA global priority </w:t>
      </w:r>
      <w:proofErr w:type="gramStart"/>
      <w:r w:rsidR="008A5706">
        <w:rPr>
          <w:rFonts w:ascii="Arial" w:eastAsia="Times New Roman" w:hAnsi="Arial" w:cs="Arial"/>
          <w:sz w:val="24"/>
          <w:szCs w:val="24"/>
        </w:rPr>
        <w:t xml:space="preserve">being  </w:t>
      </w:r>
      <w:r w:rsidR="00BA20A1">
        <w:rPr>
          <w:rFonts w:ascii="Arial" w:eastAsia="Times New Roman" w:hAnsi="Arial" w:cs="Arial"/>
          <w:sz w:val="24"/>
          <w:szCs w:val="24"/>
        </w:rPr>
        <w:t>one</w:t>
      </w:r>
      <w:proofErr w:type="gramEnd"/>
      <w:r w:rsidRPr="0013278C">
        <w:rPr>
          <w:rFonts w:ascii="Arial" w:eastAsia="Times New Roman" w:hAnsi="Arial" w:cs="Arial"/>
          <w:sz w:val="24"/>
          <w:szCs w:val="24"/>
        </w:rPr>
        <w:t xml:space="preserve">- </w:t>
      </w:r>
      <w:r w:rsidR="008A5706">
        <w:rPr>
          <w:rFonts w:ascii="Arial" w:eastAsia="Times New Roman" w:hAnsi="Arial" w:cs="Arial"/>
          <w:sz w:val="24"/>
          <w:szCs w:val="24"/>
        </w:rPr>
        <w:t>t</w:t>
      </w:r>
      <w:r w:rsidRPr="0013278C">
        <w:rPr>
          <w:rFonts w:ascii="Arial" w:eastAsia="Times New Roman" w:hAnsi="Arial" w:cs="Arial"/>
          <w:sz w:val="24"/>
          <w:szCs w:val="24"/>
        </w:rPr>
        <w:t>o grow IAA</w:t>
      </w:r>
      <w:r w:rsidR="008226C5">
        <w:rPr>
          <w:rFonts w:ascii="Arial" w:eastAsia="Times New Roman" w:hAnsi="Arial" w:cs="Arial"/>
          <w:sz w:val="24"/>
          <w:szCs w:val="24"/>
        </w:rPr>
        <w:t>, get more membership. He said “</w:t>
      </w:r>
      <w:r w:rsidRPr="0013278C">
        <w:rPr>
          <w:rFonts w:ascii="Arial" w:eastAsia="Times New Roman" w:hAnsi="Arial" w:cs="Arial"/>
          <w:sz w:val="24"/>
          <w:szCs w:val="24"/>
        </w:rPr>
        <w:t>We can now trace the progress of Chapters geographically</w:t>
      </w:r>
      <w:r w:rsidR="008226C5">
        <w:rPr>
          <w:rFonts w:ascii="Arial" w:eastAsia="Times New Roman" w:hAnsi="Arial" w:cs="Arial"/>
          <w:sz w:val="24"/>
          <w:szCs w:val="24"/>
        </w:rPr>
        <w:t xml:space="preserve">”. </w:t>
      </w:r>
      <w:proofErr w:type="gramStart"/>
      <w:r w:rsidR="008226C5">
        <w:rPr>
          <w:rFonts w:ascii="Arial" w:eastAsia="Times New Roman" w:hAnsi="Arial" w:cs="Arial"/>
          <w:sz w:val="24"/>
          <w:szCs w:val="24"/>
        </w:rPr>
        <w:t>The second being to p</w:t>
      </w:r>
      <w:r w:rsidRPr="0013278C">
        <w:rPr>
          <w:rFonts w:ascii="Arial" w:eastAsia="Times New Roman" w:hAnsi="Arial" w:cs="Arial"/>
          <w:sz w:val="24"/>
          <w:szCs w:val="24"/>
        </w:rPr>
        <w:t xml:space="preserve">romote education </w:t>
      </w:r>
      <w:r w:rsidR="008226C5">
        <w:rPr>
          <w:rFonts w:ascii="Arial" w:eastAsia="Times New Roman" w:hAnsi="Arial" w:cs="Arial"/>
          <w:sz w:val="24"/>
          <w:szCs w:val="24"/>
        </w:rPr>
        <w:t>across.</w:t>
      </w:r>
      <w:proofErr w:type="gramEnd"/>
    </w:p>
    <w:p w:rsidR="009B5674" w:rsidRPr="0013278C" w:rsidRDefault="009B5674" w:rsidP="0013278C">
      <w:pPr>
        <w:shd w:val="clear" w:color="auto" w:fill="FFFFFF"/>
        <w:spacing w:line="360" w:lineRule="auto"/>
        <w:textAlignment w:val="baseline"/>
        <w:rPr>
          <w:rFonts w:ascii="Arial" w:eastAsia="Times New Roman" w:hAnsi="Arial" w:cs="Arial"/>
          <w:sz w:val="24"/>
          <w:szCs w:val="24"/>
          <w:lang w:val="en-IN"/>
        </w:rPr>
      </w:pPr>
    </w:p>
    <w:p w:rsidR="00BA20A1" w:rsidRDefault="00BA20A1" w:rsidP="00BA20A1">
      <w:pPr>
        <w:shd w:val="clear" w:color="auto" w:fill="FFFFFF"/>
        <w:spacing w:after="240" w:line="360" w:lineRule="auto"/>
        <w:rPr>
          <w:rFonts w:ascii="Arial" w:hAnsi="Arial" w:cs="Arial"/>
          <w:bCs/>
          <w:sz w:val="24"/>
          <w:szCs w:val="24"/>
        </w:rPr>
      </w:pPr>
      <w:r>
        <w:rPr>
          <w:rFonts w:ascii="Arial" w:eastAsia="Times New Roman" w:hAnsi="Arial" w:cs="Arial"/>
          <w:sz w:val="24"/>
          <w:szCs w:val="24"/>
        </w:rPr>
        <w:t xml:space="preserve">The </w:t>
      </w:r>
      <w:r w:rsidRPr="00BA20A1">
        <w:rPr>
          <w:rFonts w:ascii="Arial" w:hAnsi="Arial" w:cs="Arial"/>
          <w:bCs/>
          <w:sz w:val="24"/>
          <w:szCs w:val="24"/>
        </w:rPr>
        <w:t>IAA Media Agency Leader of the Year</w:t>
      </w:r>
      <w:r>
        <w:rPr>
          <w:rFonts w:ascii="Arial" w:hAnsi="Arial" w:cs="Arial"/>
          <w:bCs/>
          <w:sz w:val="24"/>
          <w:szCs w:val="24"/>
        </w:rPr>
        <w:t xml:space="preserve"> was presented to </w:t>
      </w:r>
      <w:proofErr w:type="spellStart"/>
      <w:r w:rsidRPr="00BA20A1">
        <w:rPr>
          <w:rFonts w:ascii="Arial" w:hAnsi="Arial" w:cs="Arial"/>
          <w:bCs/>
          <w:sz w:val="24"/>
          <w:szCs w:val="24"/>
        </w:rPr>
        <w:t>Prasanth</w:t>
      </w:r>
      <w:proofErr w:type="spellEnd"/>
      <w:r w:rsidRPr="00BA20A1">
        <w:rPr>
          <w:rFonts w:ascii="Arial" w:hAnsi="Arial" w:cs="Arial"/>
          <w:bCs/>
          <w:sz w:val="24"/>
          <w:szCs w:val="24"/>
        </w:rPr>
        <w:t xml:space="preserve"> Kumar, </w:t>
      </w:r>
      <w:proofErr w:type="spellStart"/>
      <w:r w:rsidRPr="00BA20A1">
        <w:rPr>
          <w:rFonts w:ascii="Arial" w:hAnsi="Arial" w:cs="Arial"/>
          <w:bCs/>
          <w:sz w:val="24"/>
          <w:szCs w:val="24"/>
        </w:rPr>
        <w:t>GroupM</w:t>
      </w:r>
      <w:proofErr w:type="spellEnd"/>
      <w:r>
        <w:rPr>
          <w:rFonts w:ascii="Arial" w:hAnsi="Arial" w:cs="Arial"/>
          <w:bCs/>
          <w:sz w:val="24"/>
          <w:szCs w:val="24"/>
        </w:rPr>
        <w:t>.</w:t>
      </w:r>
      <w:r w:rsidRPr="00BA20A1">
        <w:rPr>
          <w:rFonts w:ascii="Arial" w:hAnsi="Arial" w:cs="Arial"/>
          <w:bCs/>
          <w:sz w:val="24"/>
          <w:szCs w:val="24"/>
        </w:rPr>
        <w:br/>
        <w:t>IAA TV Anchor of the Year</w:t>
      </w:r>
      <w:r>
        <w:rPr>
          <w:rFonts w:ascii="Arial" w:hAnsi="Arial" w:cs="Arial"/>
          <w:bCs/>
          <w:sz w:val="24"/>
          <w:szCs w:val="24"/>
        </w:rPr>
        <w:t xml:space="preserve"> to </w:t>
      </w:r>
      <w:proofErr w:type="spellStart"/>
      <w:r w:rsidRPr="00BA20A1">
        <w:rPr>
          <w:rFonts w:ascii="Arial" w:hAnsi="Arial" w:cs="Arial"/>
          <w:bCs/>
          <w:sz w:val="24"/>
          <w:szCs w:val="24"/>
        </w:rPr>
        <w:t>Rahul</w:t>
      </w:r>
      <w:proofErr w:type="spellEnd"/>
      <w:r w:rsidRPr="00BA20A1">
        <w:rPr>
          <w:rFonts w:ascii="Arial" w:hAnsi="Arial" w:cs="Arial"/>
          <w:bCs/>
          <w:sz w:val="24"/>
          <w:szCs w:val="24"/>
        </w:rPr>
        <w:t xml:space="preserve"> </w:t>
      </w:r>
      <w:proofErr w:type="spellStart"/>
      <w:r w:rsidRPr="00BA20A1">
        <w:rPr>
          <w:rFonts w:ascii="Arial" w:hAnsi="Arial" w:cs="Arial"/>
          <w:bCs/>
          <w:sz w:val="24"/>
          <w:szCs w:val="24"/>
        </w:rPr>
        <w:t>Kanwal</w:t>
      </w:r>
      <w:proofErr w:type="spellEnd"/>
      <w:r w:rsidRPr="00BA20A1">
        <w:rPr>
          <w:rFonts w:ascii="Arial" w:hAnsi="Arial" w:cs="Arial"/>
          <w:bCs/>
          <w:sz w:val="24"/>
          <w:szCs w:val="24"/>
        </w:rPr>
        <w:t xml:space="preserve"> , India Today </w:t>
      </w:r>
      <w:r>
        <w:rPr>
          <w:rFonts w:ascii="Arial" w:hAnsi="Arial" w:cs="Arial"/>
          <w:bCs/>
          <w:sz w:val="24"/>
          <w:szCs w:val="24"/>
        </w:rPr>
        <w:t xml:space="preserve">Group ; </w:t>
      </w:r>
      <w:r w:rsidRPr="00BA20A1">
        <w:rPr>
          <w:rFonts w:ascii="Arial" w:hAnsi="Arial" w:cs="Arial"/>
          <w:bCs/>
          <w:sz w:val="24"/>
          <w:szCs w:val="24"/>
        </w:rPr>
        <w:t>IAA Media Person of the Year</w:t>
      </w:r>
      <w:r>
        <w:rPr>
          <w:rFonts w:ascii="Arial" w:hAnsi="Arial" w:cs="Arial"/>
          <w:bCs/>
          <w:sz w:val="24"/>
          <w:szCs w:val="24"/>
        </w:rPr>
        <w:t xml:space="preserve"> to </w:t>
      </w:r>
      <w:r w:rsidRPr="00BA20A1">
        <w:rPr>
          <w:rFonts w:ascii="Arial" w:hAnsi="Arial" w:cs="Arial"/>
          <w:bCs/>
          <w:sz w:val="24"/>
          <w:szCs w:val="24"/>
        </w:rPr>
        <w:t xml:space="preserve">Sanjay Gupta, Star India </w:t>
      </w:r>
      <w:r>
        <w:rPr>
          <w:rFonts w:ascii="Arial" w:hAnsi="Arial" w:cs="Arial"/>
          <w:bCs/>
          <w:sz w:val="24"/>
          <w:szCs w:val="24"/>
        </w:rPr>
        <w:t xml:space="preserve">and </w:t>
      </w:r>
      <w:r w:rsidRPr="00BA20A1">
        <w:rPr>
          <w:rFonts w:ascii="Arial" w:hAnsi="Arial" w:cs="Arial"/>
          <w:bCs/>
          <w:sz w:val="24"/>
          <w:szCs w:val="24"/>
        </w:rPr>
        <w:t>IAA Media Game Changer of the Year</w:t>
      </w:r>
      <w:r>
        <w:rPr>
          <w:rFonts w:ascii="Arial" w:hAnsi="Arial" w:cs="Arial"/>
          <w:bCs/>
          <w:sz w:val="24"/>
          <w:szCs w:val="24"/>
        </w:rPr>
        <w:t xml:space="preserve"> to </w:t>
      </w:r>
      <w:proofErr w:type="spellStart"/>
      <w:r w:rsidRPr="00BA20A1">
        <w:rPr>
          <w:rFonts w:ascii="Arial" w:hAnsi="Arial" w:cs="Arial"/>
          <w:bCs/>
          <w:sz w:val="24"/>
          <w:szCs w:val="24"/>
        </w:rPr>
        <w:t>Virendra</w:t>
      </w:r>
      <w:proofErr w:type="spellEnd"/>
      <w:r w:rsidRPr="00BA20A1">
        <w:rPr>
          <w:rFonts w:ascii="Arial" w:hAnsi="Arial" w:cs="Arial"/>
          <w:bCs/>
          <w:sz w:val="24"/>
          <w:szCs w:val="24"/>
        </w:rPr>
        <w:t xml:space="preserve"> Gupta</w:t>
      </w:r>
      <w:r>
        <w:rPr>
          <w:rFonts w:ascii="Arial" w:hAnsi="Arial" w:cs="Arial"/>
          <w:bCs/>
          <w:sz w:val="24"/>
          <w:szCs w:val="24"/>
        </w:rPr>
        <w:t xml:space="preserve">  and </w:t>
      </w:r>
      <w:proofErr w:type="spellStart"/>
      <w:r>
        <w:rPr>
          <w:rFonts w:ascii="Arial" w:hAnsi="Arial" w:cs="Arial"/>
          <w:bCs/>
          <w:sz w:val="24"/>
          <w:szCs w:val="24"/>
        </w:rPr>
        <w:t>Umang</w:t>
      </w:r>
      <w:proofErr w:type="spellEnd"/>
      <w:r>
        <w:rPr>
          <w:rFonts w:ascii="Arial" w:hAnsi="Arial" w:cs="Arial"/>
          <w:bCs/>
          <w:sz w:val="24"/>
          <w:szCs w:val="24"/>
        </w:rPr>
        <w:t xml:space="preserve"> </w:t>
      </w:r>
      <w:proofErr w:type="spellStart"/>
      <w:r>
        <w:rPr>
          <w:rFonts w:ascii="Arial" w:hAnsi="Arial" w:cs="Arial"/>
          <w:bCs/>
          <w:sz w:val="24"/>
          <w:szCs w:val="24"/>
        </w:rPr>
        <w:t>Bedi</w:t>
      </w:r>
      <w:proofErr w:type="spellEnd"/>
      <w:r>
        <w:rPr>
          <w:rFonts w:ascii="Arial" w:hAnsi="Arial" w:cs="Arial"/>
          <w:bCs/>
          <w:sz w:val="24"/>
          <w:szCs w:val="24"/>
        </w:rPr>
        <w:t xml:space="preserve"> of </w:t>
      </w:r>
      <w:r w:rsidRPr="00BA20A1">
        <w:rPr>
          <w:rFonts w:ascii="Arial" w:hAnsi="Arial" w:cs="Arial"/>
          <w:bCs/>
          <w:sz w:val="24"/>
          <w:szCs w:val="24"/>
        </w:rPr>
        <w:t xml:space="preserve"> </w:t>
      </w:r>
      <w:proofErr w:type="spellStart"/>
      <w:r w:rsidRPr="00BA20A1">
        <w:rPr>
          <w:rFonts w:ascii="Arial" w:hAnsi="Arial" w:cs="Arial"/>
          <w:bCs/>
          <w:sz w:val="24"/>
          <w:szCs w:val="24"/>
        </w:rPr>
        <w:t>Dailyhunt</w:t>
      </w:r>
      <w:proofErr w:type="spellEnd"/>
      <w:r>
        <w:rPr>
          <w:rFonts w:ascii="Arial" w:hAnsi="Arial" w:cs="Arial"/>
          <w:bCs/>
          <w:sz w:val="24"/>
          <w:szCs w:val="24"/>
        </w:rPr>
        <w:t>.</w:t>
      </w:r>
    </w:p>
    <w:p w:rsidR="00686E7A" w:rsidRDefault="00686E7A" w:rsidP="00BA20A1">
      <w:pPr>
        <w:spacing w:line="360" w:lineRule="auto"/>
        <w:rPr>
          <w:rFonts w:ascii="Arial" w:hAnsi="Arial" w:cs="Arial"/>
          <w:bCs/>
          <w:sz w:val="24"/>
          <w:szCs w:val="24"/>
        </w:rPr>
      </w:pPr>
    </w:p>
    <w:p w:rsidR="00BA20A1" w:rsidRPr="0013278C" w:rsidRDefault="00BA20A1" w:rsidP="00BA20A1">
      <w:pPr>
        <w:spacing w:line="360" w:lineRule="auto"/>
        <w:rPr>
          <w:rFonts w:ascii="Arial" w:eastAsia="Times New Roman" w:hAnsi="Arial" w:cs="Arial"/>
          <w:sz w:val="24"/>
          <w:szCs w:val="24"/>
          <w:shd w:val="clear" w:color="auto" w:fill="FFFFFF"/>
        </w:rPr>
      </w:pPr>
      <w:r w:rsidRPr="0013278C">
        <w:rPr>
          <w:rFonts w:ascii="Arial" w:eastAsia="Times New Roman" w:hAnsi="Arial" w:cs="Arial"/>
          <w:sz w:val="24"/>
          <w:szCs w:val="24"/>
        </w:rPr>
        <w:t>IAA India inducted </w:t>
      </w:r>
      <w:proofErr w:type="spellStart"/>
      <w:r w:rsidRPr="0013278C">
        <w:rPr>
          <w:rFonts w:ascii="Arial" w:eastAsia="Times New Roman" w:hAnsi="Arial" w:cs="Arial"/>
          <w:b/>
          <w:sz w:val="24"/>
          <w:szCs w:val="24"/>
        </w:rPr>
        <w:t>Kaushik</w:t>
      </w:r>
      <w:proofErr w:type="spellEnd"/>
      <w:r w:rsidRPr="0013278C">
        <w:rPr>
          <w:rFonts w:ascii="Arial" w:eastAsia="Times New Roman" w:hAnsi="Arial" w:cs="Arial"/>
          <w:b/>
          <w:sz w:val="24"/>
          <w:szCs w:val="24"/>
        </w:rPr>
        <w:t xml:space="preserve"> Roy into </w:t>
      </w:r>
      <w:proofErr w:type="spellStart"/>
      <w:r w:rsidRPr="0013278C">
        <w:rPr>
          <w:rFonts w:ascii="Arial" w:eastAsia="Times New Roman" w:hAnsi="Arial" w:cs="Arial"/>
          <w:b/>
          <w:sz w:val="24"/>
          <w:szCs w:val="24"/>
        </w:rPr>
        <w:t>theIAA</w:t>
      </w:r>
      <w:proofErr w:type="spellEnd"/>
      <w:r w:rsidRPr="0013278C">
        <w:rPr>
          <w:rFonts w:ascii="Arial" w:eastAsia="Times New Roman" w:hAnsi="Arial" w:cs="Arial"/>
          <w:b/>
          <w:sz w:val="24"/>
          <w:szCs w:val="24"/>
        </w:rPr>
        <w:t xml:space="preserve"> Hall of Fame</w:t>
      </w:r>
      <w:r w:rsidRPr="0013278C">
        <w:rPr>
          <w:rFonts w:ascii="Arial" w:eastAsia="Times New Roman" w:hAnsi="Arial" w:cs="Arial"/>
          <w:sz w:val="24"/>
          <w:szCs w:val="24"/>
        </w:rPr>
        <w:t> for </w:t>
      </w:r>
      <w:r w:rsidRPr="0013278C">
        <w:rPr>
          <w:rFonts w:ascii="Arial" w:eastAsia="Times New Roman" w:hAnsi="Arial" w:cs="Arial"/>
          <w:bCs/>
          <w:sz w:val="24"/>
          <w:szCs w:val="24"/>
          <w:shd w:val="clear" w:color="auto" w:fill="FFFFFF"/>
        </w:rPr>
        <w:t xml:space="preserve">going beyond </w:t>
      </w:r>
    </w:p>
    <w:p w:rsidR="00BA20A1" w:rsidRPr="0013278C" w:rsidRDefault="00BA20A1" w:rsidP="00BA20A1">
      <w:pPr>
        <w:spacing w:line="360" w:lineRule="auto"/>
        <w:rPr>
          <w:rFonts w:ascii="Arial" w:eastAsia="Times New Roman" w:hAnsi="Arial" w:cs="Arial"/>
          <w:bCs/>
          <w:sz w:val="24"/>
          <w:szCs w:val="24"/>
          <w:shd w:val="clear" w:color="auto" w:fill="FFFFFF"/>
        </w:rPr>
      </w:pPr>
      <w:proofErr w:type="gramStart"/>
      <w:r w:rsidRPr="0013278C">
        <w:rPr>
          <w:rFonts w:ascii="Arial" w:eastAsia="Times New Roman" w:hAnsi="Arial" w:cs="Arial"/>
          <w:bCs/>
          <w:sz w:val="24"/>
          <w:szCs w:val="24"/>
          <w:shd w:val="clear" w:color="auto" w:fill="FFFFFF"/>
        </w:rPr>
        <w:t>the</w:t>
      </w:r>
      <w:proofErr w:type="gramEnd"/>
      <w:r w:rsidRPr="0013278C">
        <w:rPr>
          <w:rFonts w:ascii="Arial" w:eastAsia="Times New Roman" w:hAnsi="Arial" w:cs="Arial"/>
          <w:bCs/>
          <w:sz w:val="24"/>
          <w:szCs w:val="24"/>
          <w:shd w:val="clear" w:color="auto" w:fill="FFFFFF"/>
        </w:rPr>
        <w:t xml:space="preserve"> call of duty and having made a significant contribution to advertising, marketing and society.</w:t>
      </w:r>
    </w:p>
    <w:p w:rsidR="00686E7A" w:rsidRPr="00EA18B7" w:rsidRDefault="00686E7A" w:rsidP="00EA18B7">
      <w:pPr>
        <w:pStyle w:val="Heading2"/>
        <w:shd w:val="clear" w:color="auto" w:fill="FFFFFF"/>
        <w:spacing w:after="0" w:afterAutospacing="0" w:line="360" w:lineRule="auto"/>
        <w:textAlignment w:val="baseline"/>
        <w:rPr>
          <w:rFonts w:ascii="Arial" w:hAnsi="Arial" w:cs="Arial"/>
          <w:b w:val="0"/>
          <w:bCs w:val="0"/>
          <w:sz w:val="24"/>
          <w:szCs w:val="24"/>
        </w:rPr>
      </w:pPr>
      <w:r w:rsidRPr="00EA18B7">
        <w:rPr>
          <w:rFonts w:ascii="Arial" w:hAnsi="Arial" w:cs="Arial"/>
          <w:b w:val="0"/>
          <w:bCs w:val="0"/>
          <w:sz w:val="24"/>
          <w:szCs w:val="24"/>
        </w:rPr>
        <w:t xml:space="preserve">Thanking </w:t>
      </w:r>
      <w:proofErr w:type="spellStart"/>
      <w:r w:rsidRPr="00EA18B7">
        <w:rPr>
          <w:rFonts w:ascii="Arial" w:hAnsi="Arial" w:cs="Arial"/>
          <w:b w:val="0"/>
          <w:bCs w:val="0"/>
          <w:sz w:val="24"/>
          <w:szCs w:val="24"/>
        </w:rPr>
        <w:t>Kaushik</w:t>
      </w:r>
      <w:proofErr w:type="spellEnd"/>
      <w:r w:rsidRPr="00EA18B7">
        <w:rPr>
          <w:rFonts w:ascii="Arial" w:hAnsi="Arial" w:cs="Arial"/>
          <w:b w:val="0"/>
          <w:bCs w:val="0"/>
          <w:sz w:val="24"/>
          <w:szCs w:val="24"/>
        </w:rPr>
        <w:t xml:space="preserve"> Roy</w:t>
      </w:r>
      <w:r w:rsidR="00EA18B7" w:rsidRPr="00EA18B7">
        <w:rPr>
          <w:rFonts w:ascii="Arial" w:hAnsi="Arial" w:cs="Arial"/>
          <w:b w:val="0"/>
          <w:bCs w:val="0"/>
          <w:sz w:val="24"/>
          <w:szCs w:val="24"/>
        </w:rPr>
        <w:t xml:space="preserve">, </w:t>
      </w:r>
      <w:r w:rsidR="002248D8">
        <w:rPr>
          <w:rFonts w:ascii="Arial" w:hAnsi="Arial" w:cs="Arial"/>
          <w:b w:val="0"/>
          <w:bCs w:val="0"/>
          <w:sz w:val="24"/>
          <w:szCs w:val="24"/>
        </w:rPr>
        <w:t xml:space="preserve">President Brand </w:t>
      </w:r>
      <w:r w:rsidR="00EA18B7" w:rsidRPr="00EA18B7">
        <w:rPr>
          <w:rFonts w:ascii="Arial" w:hAnsi="Arial" w:cs="Arial"/>
          <w:b w:val="0"/>
          <w:bCs w:val="0"/>
          <w:sz w:val="24"/>
          <w:szCs w:val="24"/>
        </w:rPr>
        <w:t>Strategy</w:t>
      </w:r>
      <w:r w:rsidR="002248D8">
        <w:rPr>
          <w:rFonts w:ascii="Arial" w:hAnsi="Arial" w:cs="Arial"/>
          <w:b w:val="0"/>
          <w:bCs w:val="0"/>
          <w:sz w:val="24"/>
          <w:szCs w:val="24"/>
        </w:rPr>
        <w:t xml:space="preserve"> &amp; Marketing Communication</w:t>
      </w:r>
      <w:r w:rsidR="00EA18B7" w:rsidRPr="00EA18B7">
        <w:rPr>
          <w:rFonts w:ascii="Arial" w:hAnsi="Arial" w:cs="Arial"/>
          <w:b w:val="0"/>
          <w:bCs w:val="0"/>
          <w:sz w:val="24"/>
          <w:szCs w:val="24"/>
        </w:rPr>
        <w:t xml:space="preserve">, </w:t>
      </w:r>
      <w:r w:rsidR="002248D8">
        <w:rPr>
          <w:rFonts w:ascii="Arial" w:hAnsi="Arial" w:cs="Arial"/>
          <w:b w:val="0"/>
          <w:bCs w:val="0"/>
          <w:sz w:val="24"/>
          <w:szCs w:val="24"/>
        </w:rPr>
        <w:t xml:space="preserve">Reliance Industries Limited, </w:t>
      </w:r>
      <w:r w:rsidRPr="00EA18B7">
        <w:rPr>
          <w:rFonts w:ascii="Arial" w:hAnsi="Arial" w:cs="Arial"/>
          <w:b w:val="0"/>
          <w:bCs w:val="0"/>
          <w:sz w:val="24"/>
          <w:szCs w:val="24"/>
        </w:rPr>
        <w:t>said “</w:t>
      </w:r>
      <w:r w:rsidRPr="00EA18B7">
        <w:rPr>
          <w:rFonts w:ascii="Arial" w:hAnsi="Arial" w:cs="Arial"/>
          <w:b w:val="0"/>
          <w:sz w:val="24"/>
          <w:szCs w:val="24"/>
        </w:rPr>
        <w:t xml:space="preserve">It </w:t>
      </w:r>
      <w:r w:rsidR="00EA18B7">
        <w:rPr>
          <w:rFonts w:ascii="Arial" w:hAnsi="Arial" w:cs="Arial"/>
          <w:b w:val="0"/>
          <w:sz w:val="24"/>
          <w:szCs w:val="24"/>
        </w:rPr>
        <w:t>is a great honor</w:t>
      </w:r>
      <w:r w:rsidRPr="00EA18B7">
        <w:rPr>
          <w:rFonts w:ascii="Arial" w:hAnsi="Arial" w:cs="Arial"/>
          <w:b w:val="0"/>
          <w:sz w:val="24"/>
          <w:szCs w:val="24"/>
        </w:rPr>
        <w:t xml:space="preserve"> that doesn’t come easy, especially from IAA that has been a global body for 80 years. One must k</w:t>
      </w:r>
      <w:r w:rsidR="002248D8">
        <w:rPr>
          <w:rFonts w:ascii="Arial" w:hAnsi="Arial" w:cs="Arial"/>
          <w:b w:val="0"/>
          <w:sz w:val="24"/>
          <w:szCs w:val="24"/>
        </w:rPr>
        <w:t xml:space="preserve">eep the fire in the belly </w:t>
      </w:r>
      <w:r w:rsidR="009052C9">
        <w:rPr>
          <w:rFonts w:ascii="Arial" w:hAnsi="Arial" w:cs="Arial"/>
          <w:b w:val="0"/>
          <w:sz w:val="24"/>
          <w:szCs w:val="24"/>
        </w:rPr>
        <w:t>alive:</w:t>
      </w:r>
      <w:r w:rsidR="009052C9" w:rsidRPr="00EA18B7">
        <w:rPr>
          <w:rFonts w:ascii="Arial" w:hAnsi="Arial" w:cs="Arial"/>
          <w:b w:val="0"/>
          <w:sz w:val="24"/>
          <w:szCs w:val="24"/>
        </w:rPr>
        <w:t xml:space="preserve"> To</w:t>
      </w:r>
      <w:r w:rsidRPr="00EA18B7">
        <w:rPr>
          <w:rFonts w:ascii="Arial" w:hAnsi="Arial" w:cs="Arial"/>
          <w:b w:val="0"/>
          <w:sz w:val="24"/>
          <w:szCs w:val="24"/>
        </w:rPr>
        <w:t xml:space="preserve"> Grow - Stay Hungry”.</w:t>
      </w:r>
    </w:p>
    <w:p w:rsidR="00BA20A1" w:rsidRPr="00BA20A1" w:rsidRDefault="00BA20A1" w:rsidP="00BA20A1">
      <w:pPr>
        <w:spacing w:line="360" w:lineRule="auto"/>
        <w:rPr>
          <w:rFonts w:ascii="Arial" w:hAnsi="Arial" w:cs="Arial"/>
          <w:sz w:val="24"/>
          <w:szCs w:val="24"/>
        </w:rPr>
      </w:pPr>
    </w:p>
    <w:p w:rsidR="00102E2B" w:rsidRPr="0013278C" w:rsidRDefault="00102E2B" w:rsidP="0013278C">
      <w:pPr>
        <w:spacing w:line="360" w:lineRule="auto"/>
        <w:jc w:val="both"/>
        <w:rPr>
          <w:rFonts w:ascii="Arial" w:hAnsi="Arial" w:cs="Arial"/>
          <w:sz w:val="24"/>
          <w:szCs w:val="24"/>
        </w:rPr>
      </w:pPr>
      <w:r w:rsidRPr="0013278C">
        <w:rPr>
          <w:rFonts w:ascii="Arial" w:hAnsi="Arial" w:cs="Arial"/>
          <w:b/>
          <w:bCs/>
          <w:sz w:val="24"/>
          <w:szCs w:val="24"/>
        </w:rPr>
        <w:t>About IAA</w:t>
      </w:r>
    </w:p>
    <w:p w:rsidR="00102E2B" w:rsidRPr="0013278C" w:rsidRDefault="00102E2B" w:rsidP="0013278C">
      <w:pPr>
        <w:pStyle w:val="NormalWeb"/>
        <w:shd w:val="clear" w:color="auto" w:fill="FFFFFF"/>
        <w:spacing w:before="46" w:beforeAutospacing="0" w:after="46" w:afterAutospacing="0" w:line="360" w:lineRule="auto"/>
        <w:ind w:left="46" w:right="46"/>
        <w:jc w:val="both"/>
        <w:rPr>
          <w:rFonts w:ascii="Arial" w:hAnsi="Arial" w:cs="Arial"/>
        </w:rPr>
      </w:pPr>
      <w:r w:rsidRPr="0013278C">
        <w:rPr>
          <w:rFonts w:ascii="Arial" w:hAnsi="Arial" w:cs="Arial"/>
          <w:shd w:val="clear" w:color="auto" w:fill="FFFFFF"/>
        </w:rPr>
        <w:t xml:space="preserve">The International Advertising Association is the world’s only globally-focused integrated advertising trade association with membership representing </w:t>
      </w:r>
      <w:r w:rsidR="00352CD9" w:rsidRPr="0013278C">
        <w:rPr>
          <w:rFonts w:ascii="Arial" w:hAnsi="Arial" w:cs="Arial"/>
          <w:shd w:val="clear" w:color="auto" w:fill="FFFFFF"/>
        </w:rPr>
        <w:t xml:space="preserve">Advertisers, </w:t>
      </w:r>
      <w:r w:rsidRPr="0013278C">
        <w:rPr>
          <w:rFonts w:ascii="Arial" w:hAnsi="Arial" w:cs="Arial"/>
          <w:shd w:val="clear" w:color="auto" w:fill="FFFFFF"/>
        </w:rPr>
        <w:t xml:space="preserve">Advertising agencies and the Media. The IAA comprises Corporate Members, Organizational Members, Educational Affiliates, as well as 56 Chapters with individual members and young professionals from 76 countries including the top 10 economies in the world. </w:t>
      </w:r>
      <w:proofErr w:type="spellStart"/>
      <w:proofErr w:type="gramStart"/>
      <w:r w:rsidRPr="0013278C">
        <w:rPr>
          <w:rFonts w:ascii="Arial" w:hAnsi="Arial" w:cs="Arial"/>
          <w:shd w:val="clear" w:color="auto" w:fill="FFFFFF"/>
        </w:rPr>
        <w:t>lAA</w:t>
      </w:r>
      <w:proofErr w:type="spellEnd"/>
      <w:proofErr w:type="gramEnd"/>
      <w:r w:rsidRPr="0013278C">
        <w:rPr>
          <w:rFonts w:ascii="Arial" w:hAnsi="Arial" w:cs="Arial"/>
          <w:shd w:val="clear" w:color="auto" w:fill="FFFFFF"/>
        </w:rPr>
        <w:t xml:space="preserve"> is </w:t>
      </w:r>
      <w:r w:rsidR="00352CD9" w:rsidRPr="0013278C">
        <w:rPr>
          <w:rFonts w:ascii="Arial" w:hAnsi="Arial" w:cs="Arial"/>
          <w:shd w:val="clear" w:color="auto" w:fill="FFFFFF"/>
        </w:rPr>
        <w:t>80</w:t>
      </w:r>
      <w:r w:rsidRPr="0013278C">
        <w:rPr>
          <w:rFonts w:ascii="Arial" w:hAnsi="Arial" w:cs="Arial"/>
          <w:shd w:val="clear" w:color="auto" w:fill="FFFFFF"/>
        </w:rPr>
        <w:t xml:space="preserve"> years’ old and is headquartered in New York.</w:t>
      </w:r>
    </w:p>
    <w:p w:rsidR="00102E2B" w:rsidRPr="0013278C" w:rsidRDefault="00102E2B" w:rsidP="0013278C">
      <w:pPr>
        <w:pStyle w:val="NormalWeb"/>
        <w:shd w:val="clear" w:color="auto" w:fill="FFFFFF"/>
        <w:spacing w:before="46" w:beforeAutospacing="0" w:after="46" w:afterAutospacing="0" w:line="360" w:lineRule="auto"/>
        <w:ind w:left="46" w:right="46"/>
        <w:jc w:val="both"/>
        <w:rPr>
          <w:rFonts w:ascii="Arial" w:hAnsi="Arial" w:cs="Arial"/>
        </w:rPr>
      </w:pPr>
      <w:r w:rsidRPr="0013278C">
        <w:rPr>
          <w:rFonts w:ascii="Arial" w:hAnsi="Arial" w:cs="Arial"/>
          <w:shd w:val="clear" w:color="auto" w:fill="FFFFFF"/>
        </w:rPr>
        <w:t> </w:t>
      </w:r>
    </w:p>
    <w:p w:rsidR="00102E2B" w:rsidRPr="0013278C" w:rsidRDefault="00102E2B" w:rsidP="0013278C">
      <w:pPr>
        <w:pStyle w:val="NormalWeb"/>
        <w:shd w:val="clear" w:color="auto" w:fill="FFFFFF"/>
        <w:spacing w:before="46" w:beforeAutospacing="0" w:after="46" w:afterAutospacing="0" w:line="360" w:lineRule="auto"/>
        <w:ind w:left="46" w:right="46"/>
        <w:jc w:val="both"/>
        <w:rPr>
          <w:rFonts w:ascii="Arial" w:hAnsi="Arial" w:cs="Arial"/>
          <w:shd w:val="clear" w:color="auto" w:fill="FFFFFF"/>
        </w:rPr>
      </w:pPr>
      <w:r w:rsidRPr="0013278C">
        <w:rPr>
          <w:rFonts w:ascii="Arial" w:hAnsi="Arial" w:cs="Arial"/>
          <w:shd w:val="clear" w:color="auto" w:fill="FFFFFF"/>
        </w:rPr>
        <w:t xml:space="preserve">Membership to the Indian Chapter of IAA is by invitation only and IAA has very senior marketing, advertising and media professionals as it members.  IAA in India is seen as the most active chapter by IAA Global. IAA India is well-recognized for some of its </w:t>
      </w:r>
      <w:r w:rsidRPr="0013278C">
        <w:rPr>
          <w:rFonts w:ascii="Arial" w:hAnsi="Arial" w:cs="Arial"/>
          <w:shd w:val="clear" w:color="auto" w:fill="FFFFFF"/>
        </w:rPr>
        <w:lastRenderedPageBreak/>
        <w:t xml:space="preserve">marquee events like the IAA Leadership Awards, </w:t>
      </w:r>
      <w:r w:rsidR="00352CD9" w:rsidRPr="0013278C">
        <w:rPr>
          <w:rFonts w:ascii="Arial" w:hAnsi="Arial" w:cs="Arial"/>
          <w:shd w:val="clear" w:color="auto" w:fill="FFFFFF"/>
        </w:rPr>
        <w:t xml:space="preserve">IAA Olive Crown Awards, </w:t>
      </w:r>
      <w:r w:rsidRPr="0013278C">
        <w:rPr>
          <w:rFonts w:ascii="Arial" w:hAnsi="Arial" w:cs="Arial"/>
          <w:shd w:val="clear" w:color="auto" w:fill="FFFFFF"/>
        </w:rPr>
        <w:t>IAA Debates, IAA Conversations,</w:t>
      </w:r>
      <w:proofErr w:type="gramStart"/>
      <w:r w:rsidRPr="0013278C">
        <w:rPr>
          <w:rFonts w:ascii="Arial" w:hAnsi="Arial" w:cs="Arial"/>
          <w:shd w:val="clear" w:color="auto" w:fill="FFFFFF"/>
        </w:rPr>
        <w:t>  IAA</w:t>
      </w:r>
      <w:proofErr w:type="gramEnd"/>
      <w:r w:rsidRPr="0013278C">
        <w:rPr>
          <w:rFonts w:ascii="Arial" w:hAnsi="Arial" w:cs="Arial"/>
          <w:shd w:val="clear" w:color="auto" w:fill="FFFFFF"/>
        </w:rPr>
        <w:t xml:space="preserve"> Young Turks Forum and an array of IAA Knowledge Seminars, Webinars, Workshops, Conclaves etc. </w:t>
      </w:r>
    </w:p>
    <w:p w:rsidR="00F01780" w:rsidRPr="0013278C" w:rsidRDefault="00F01780" w:rsidP="0013278C">
      <w:pPr>
        <w:pStyle w:val="NormalWeb"/>
        <w:shd w:val="clear" w:color="auto" w:fill="FFFFFF"/>
        <w:spacing w:before="46" w:beforeAutospacing="0" w:after="46" w:afterAutospacing="0" w:line="360" w:lineRule="auto"/>
        <w:ind w:left="46" w:right="46"/>
        <w:jc w:val="both"/>
        <w:rPr>
          <w:rFonts w:ascii="Arial" w:hAnsi="Arial" w:cs="Arial"/>
        </w:rPr>
      </w:pPr>
    </w:p>
    <w:p w:rsidR="00102E2B" w:rsidRPr="0013278C" w:rsidRDefault="00102E2B" w:rsidP="0013278C">
      <w:pPr>
        <w:spacing w:line="360" w:lineRule="auto"/>
        <w:jc w:val="both"/>
        <w:rPr>
          <w:rFonts w:ascii="Arial" w:hAnsi="Arial" w:cs="Arial"/>
          <w:sz w:val="24"/>
          <w:szCs w:val="24"/>
        </w:rPr>
      </w:pPr>
      <w:r w:rsidRPr="0013278C">
        <w:rPr>
          <w:rFonts w:ascii="Arial" w:hAnsi="Arial" w:cs="Arial"/>
          <w:sz w:val="24"/>
          <w:szCs w:val="24"/>
        </w:rPr>
        <w:t xml:space="preserve">For more information please visit </w:t>
      </w:r>
      <w:hyperlink r:id="rId6" w:history="1">
        <w:r w:rsidRPr="0013278C">
          <w:rPr>
            <w:rStyle w:val="Hyperlink"/>
            <w:rFonts w:ascii="Arial" w:hAnsi="Arial" w:cs="Arial"/>
            <w:color w:val="auto"/>
            <w:sz w:val="24"/>
            <w:szCs w:val="24"/>
          </w:rPr>
          <w:t>www.iaaindiachapter.org</w:t>
        </w:r>
      </w:hyperlink>
    </w:p>
    <w:p w:rsidR="009E43AB" w:rsidRPr="0013278C" w:rsidRDefault="009E43AB" w:rsidP="0013278C">
      <w:pPr>
        <w:spacing w:line="360" w:lineRule="auto"/>
        <w:jc w:val="both"/>
        <w:rPr>
          <w:rFonts w:ascii="Arial" w:hAnsi="Arial" w:cs="Arial"/>
          <w:b/>
          <w:bCs/>
          <w:sz w:val="24"/>
          <w:szCs w:val="24"/>
          <w:u w:val="single"/>
          <w:lang w:val="en-GB"/>
        </w:rPr>
      </w:pPr>
    </w:p>
    <w:p w:rsidR="00305C22" w:rsidRPr="0013278C" w:rsidRDefault="00305C22" w:rsidP="0013278C">
      <w:pPr>
        <w:spacing w:line="360" w:lineRule="auto"/>
        <w:rPr>
          <w:rFonts w:ascii="Arial" w:hAnsi="Arial" w:cs="Arial"/>
          <w:sz w:val="24"/>
          <w:szCs w:val="24"/>
        </w:rPr>
      </w:pPr>
    </w:p>
    <w:p w:rsidR="008D7A34" w:rsidRPr="0013278C" w:rsidRDefault="008D7A34" w:rsidP="0013278C">
      <w:pPr>
        <w:pStyle w:val="ox-6e6e73127d-msonormal"/>
        <w:shd w:val="clear" w:color="auto" w:fill="FFFFFF"/>
        <w:spacing w:before="0" w:beforeAutospacing="0" w:after="240" w:afterAutospacing="0" w:line="360" w:lineRule="auto"/>
        <w:rPr>
          <w:rFonts w:ascii="Arial" w:hAnsi="Arial" w:cs="Arial"/>
        </w:rPr>
      </w:pPr>
      <w:r w:rsidRPr="0013278C">
        <w:rPr>
          <w:rFonts w:ascii="Arial" w:hAnsi="Arial" w:cs="Arial"/>
        </w:rPr>
        <w:br/>
      </w:r>
    </w:p>
    <w:p w:rsidR="00357D77" w:rsidRPr="0013278C" w:rsidRDefault="008D7A34" w:rsidP="0013278C">
      <w:pPr>
        <w:pStyle w:val="ox-6e6e73127d-msonormal"/>
        <w:shd w:val="clear" w:color="auto" w:fill="FFFFFF"/>
        <w:spacing w:before="0" w:beforeAutospacing="0" w:after="240" w:afterAutospacing="0" w:line="360" w:lineRule="auto"/>
        <w:rPr>
          <w:rFonts w:ascii="Arial" w:hAnsi="Arial" w:cs="Arial"/>
        </w:rPr>
      </w:pPr>
      <w:r w:rsidRPr="0013278C">
        <w:rPr>
          <w:rFonts w:ascii="Arial" w:hAnsi="Arial" w:cs="Arial"/>
        </w:rPr>
        <w:t> </w:t>
      </w:r>
    </w:p>
    <w:p w:rsidR="0057237F" w:rsidRPr="0013278C" w:rsidRDefault="0057237F" w:rsidP="0013278C">
      <w:pPr>
        <w:spacing w:line="360" w:lineRule="auto"/>
        <w:rPr>
          <w:rFonts w:ascii="Arial" w:hAnsi="Arial" w:cs="Arial"/>
          <w:sz w:val="24"/>
          <w:szCs w:val="24"/>
        </w:rPr>
      </w:pPr>
    </w:p>
    <w:sectPr w:rsidR="0057237F" w:rsidRPr="0013278C" w:rsidSect="00272989">
      <w:pgSz w:w="12240" w:h="15840"/>
      <w:pgMar w:top="567"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7173"/>
    <w:multiLevelType w:val="multilevel"/>
    <w:tmpl w:val="3E86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1456B"/>
    <w:multiLevelType w:val="multilevel"/>
    <w:tmpl w:val="A29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220D8"/>
    <w:multiLevelType w:val="hybridMultilevel"/>
    <w:tmpl w:val="33F8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02E2B"/>
    <w:rsid w:val="00041E65"/>
    <w:rsid w:val="00044AC5"/>
    <w:rsid w:val="0006674A"/>
    <w:rsid w:val="000C787D"/>
    <w:rsid w:val="000E09A3"/>
    <w:rsid w:val="000E4D10"/>
    <w:rsid w:val="00102E2B"/>
    <w:rsid w:val="00121BF7"/>
    <w:rsid w:val="0013278C"/>
    <w:rsid w:val="001D7ABA"/>
    <w:rsid w:val="002235B1"/>
    <w:rsid w:val="002248D8"/>
    <w:rsid w:val="00236156"/>
    <w:rsid w:val="00242F7C"/>
    <w:rsid w:val="002679B1"/>
    <w:rsid w:val="00272989"/>
    <w:rsid w:val="00297ECC"/>
    <w:rsid w:val="002A3518"/>
    <w:rsid w:val="002B70C4"/>
    <w:rsid w:val="002D06C2"/>
    <w:rsid w:val="002F57EB"/>
    <w:rsid w:val="00305C22"/>
    <w:rsid w:val="00330940"/>
    <w:rsid w:val="003359C3"/>
    <w:rsid w:val="00343838"/>
    <w:rsid w:val="00352CD9"/>
    <w:rsid w:val="00357D77"/>
    <w:rsid w:val="00393418"/>
    <w:rsid w:val="003B7476"/>
    <w:rsid w:val="003D56E6"/>
    <w:rsid w:val="0041175A"/>
    <w:rsid w:val="00482C8A"/>
    <w:rsid w:val="004F6DF5"/>
    <w:rsid w:val="005114FC"/>
    <w:rsid w:val="00537A81"/>
    <w:rsid w:val="00543A6B"/>
    <w:rsid w:val="00557C2A"/>
    <w:rsid w:val="00561629"/>
    <w:rsid w:val="00561DD5"/>
    <w:rsid w:val="0057237F"/>
    <w:rsid w:val="00582C39"/>
    <w:rsid w:val="005B0BA1"/>
    <w:rsid w:val="005B31F0"/>
    <w:rsid w:val="005D3EA5"/>
    <w:rsid w:val="005D427A"/>
    <w:rsid w:val="005F2C13"/>
    <w:rsid w:val="005F5CC4"/>
    <w:rsid w:val="00612892"/>
    <w:rsid w:val="00632DE6"/>
    <w:rsid w:val="00657E19"/>
    <w:rsid w:val="00686E7A"/>
    <w:rsid w:val="006C29AC"/>
    <w:rsid w:val="006F0216"/>
    <w:rsid w:val="00704739"/>
    <w:rsid w:val="00710C70"/>
    <w:rsid w:val="00712062"/>
    <w:rsid w:val="00763395"/>
    <w:rsid w:val="007B0E5D"/>
    <w:rsid w:val="007C1B58"/>
    <w:rsid w:val="007D7744"/>
    <w:rsid w:val="007E3B9D"/>
    <w:rsid w:val="007F16DC"/>
    <w:rsid w:val="007F6A51"/>
    <w:rsid w:val="008226C5"/>
    <w:rsid w:val="00890538"/>
    <w:rsid w:val="008A5706"/>
    <w:rsid w:val="008D7A34"/>
    <w:rsid w:val="008E123C"/>
    <w:rsid w:val="008E4FCA"/>
    <w:rsid w:val="009052C9"/>
    <w:rsid w:val="009121B7"/>
    <w:rsid w:val="009414C8"/>
    <w:rsid w:val="009577F3"/>
    <w:rsid w:val="00971306"/>
    <w:rsid w:val="00975DF4"/>
    <w:rsid w:val="009A2219"/>
    <w:rsid w:val="009B5674"/>
    <w:rsid w:val="009D2CCE"/>
    <w:rsid w:val="009E43AB"/>
    <w:rsid w:val="009F4783"/>
    <w:rsid w:val="00A00AF7"/>
    <w:rsid w:val="00A07A93"/>
    <w:rsid w:val="00A46B2B"/>
    <w:rsid w:val="00A478B9"/>
    <w:rsid w:val="00A61783"/>
    <w:rsid w:val="00A71070"/>
    <w:rsid w:val="00A82F88"/>
    <w:rsid w:val="00A91C19"/>
    <w:rsid w:val="00AC7A7A"/>
    <w:rsid w:val="00AD022F"/>
    <w:rsid w:val="00AD0764"/>
    <w:rsid w:val="00B41D4D"/>
    <w:rsid w:val="00B65CAB"/>
    <w:rsid w:val="00B73323"/>
    <w:rsid w:val="00B92F29"/>
    <w:rsid w:val="00B970F5"/>
    <w:rsid w:val="00B97ED0"/>
    <w:rsid w:val="00BA20A1"/>
    <w:rsid w:val="00BC64DF"/>
    <w:rsid w:val="00BE52AA"/>
    <w:rsid w:val="00C03A51"/>
    <w:rsid w:val="00C42B45"/>
    <w:rsid w:val="00C51A21"/>
    <w:rsid w:val="00CC3FBE"/>
    <w:rsid w:val="00CC6674"/>
    <w:rsid w:val="00CE48E8"/>
    <w:rsid w:val="00CE7548"/>
    <w:rsid w:val="00CF50A0"/>
    <w:rsid w:val="00D21843"/>
    <w:rsid w:val="00D365E8"/>
    <w:rsid w:val="00D556CB"/>
    <w:rsid w:val="00D81A30"/>
    <w:rsid w:val="00DC2F99"/>
    <w:rsid w:val="00E03E7C"/>
    <w:rsid w:val="00E06D61"/>
    <w:rsid w:val="00E073EB"/>
    <w:rsid w:val="00E1667D"/>
    <w:rsid w:val="00E25393"/>
    <w:rsid w:val="00E44FE0"/>
    <w:rsid w:val="00E46D97"/>
    <w:rsid w:val="00E81C56"/>
    <w:rsid w:val="00E82965"/>
    <w:rsid w:val="00EA02D1"/>
    <w:rsid w:val="00EA18B7"/>
    <w:rsid w:val="00EB4CC9"/>
    <w:rsid w:val="00EB5C24"/>
    <w:rsid w:val="00EE4DF2"/>
    <w:rsid w:val="00F01780"/>
    <w:rsid w:val="00F24C2F"/>
    <w:rsid w:val="00F51924"/>
    <w:rsid w:val="00FC1595"/>
    <w:rsid w:val="00FE0874"/>
    <w:rsid w:val="00FE5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2B"/>
    <w:pPr>
      <w:spacing w:after="0" w:line="240" w:lineRule="auto"/>
    </w:pPr>
    <w:rPr>
      <w:rFonts w:ascii="Calibri" w:hAnsi="Calibri" w:cs="Calibri"/>
    </w:rPr>
  </w:style>
  <w:style w:type="paragraph" w:styleId="Heading1">
    <w:name w:val="heading 1"/>
    <w:basedOn w:val="Normal"/>
    <w:next w:val="Normal"/>
    <w:link w:val="Heading1Char"/>
    <w:uiPriority w:val="9"/>
    <w:qFormat/>
    <w:rsid w:val="00AD0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81C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31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4A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E2B"/>
    <w:rPr>
      <w:color w:val="0000FF"/>
      <w:u w:val="single"/>
    </w:rPr>
  </w:style>
  <w:style w:type="paragraph" w:styleId="NormalWeb">
    <w:name w:val="Normal (Web)"/>
    <w:basedOn w:val="Normal"/>
    <w:uiPriority w:val="99"/>
    <w:unhideWhenUsed/>
    <w:rsid w:val="00102E2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02E2B"/>
  </w:style>
  <w:style w:type="paragraph" w:styleId="BalloonText">
    <w:name w:val="Balloon Text"/>
    <w:basedOn w:val="Normal"/>
    <w:link w:val="BalloonTextChar"/>
    <w:uiPriority w:val="99"/>
    <w:semiHidden/>
    <w:unhideWhenUsed/>
    <w:rsid w:val="00482C8A"/>
    <w:rPr>
      <w:rFonts w:ascii="Tahoma" w:hAnsi="Tahoma" w:cs="Tahoma"/>
      <w:sz w:val="16"/>
      <w:szCs w:val="16"/>
    </w:rPr>
  </w:style>
  <w:style w:type="character" w:customStyle="1" w:styleId="BalloonTextChar">
    <w:name w:val="Balloon Text Char"/>
    <w:basedOn w:val="DefaultParagraphFont"/>
    <w:link w:val="BalloonText"/>
    <w:uiPriority w:val="99"/>
    <w:semiHidden/>
    <w:rsid w:val="00482C8A"/>
    <w:rPr>
      <w:rFonts w:ascii="Tahoma" w:hAnsi="Tahoma" w:cs="Tahoma"/>
      <w:sz w:val="16"/>
      <w:szCs w:val="16"/>
    </w:rPr>
  </w:style>
  <w:style w:type="paragraph" w:customStyle="1" w:styleId="ox-6e6e73127d-msonormal">
    <w:name w:val="ox-6e6e73127d-msonormal"/>
    <w:basedOn w:val="Normal"/>
    <w:rsid w:val="008D7A34"/>
    <w:pPr>
      <w:spacing w:before="100" w:beforeAutospacing="1" w:after="100" w:afterAutospacing="1"/>
    </w:pPr>
    <w:rPr>
      <w:rFonts w:ascii="Times New Roman" w:eastAsia="Times New Roman" w:hAnsi="Times New Roman" w:cs="Times New Roman"/>
      <w:sz w:val="24"/>
      <w:szCs w:val="24"/>
    </w:rPr>
  </w:style>
  <w:style w:type="paragraph" w:customStyle="1" w:styleId="js-tweet-text">
    <w:name w:val="js-tweet-text"/>
    <w:basedOn w:val="Normal"/>
    <w:rsid w:val="00357D77"/>
    <w:pPr>
      <w:spacing w:before="100" w:beforeAutospacing="1" w:after="100" w:afterAutospacing="1"/>
    </w:pPr>
    <w:rPr>
      <w:rFonts w:ascii="Times New Roman" w:eastAsia="Times New Roman" w:hAnsi="Times New Roman" w:cs="Times New Roman"/>
      <w:sz w:val="24"/>
      <w:szCs w:val="24"/>
    </w:rPr>
  </w:style>
  <w:style w:type="character" w:customStyle="1" w:styleId="hash">
    <w:name w:val="hash"/>
    <w:basedOn w:val="DefaultParagraphFont"/>
    <w:rsid w:val="00357D77"/>
  </w:style>
  <w:style w:type="character" w:customStyle="1" w:styleId="link-complex-target">
    <w:name w:val="link-complex-target"/>
    <w:basedOn w:val="DefaultParagraphFont"/>
    <w:rsid w:val="00357D77"/>
  </w:style>
  <w:style w:type="character" w:customStyle="1" w:styleId="im">
    <w:name w:val="im"/>
    <w:basedOn w:val="DefaultParagraphFont"/>
    <w:rsid w:val="00041E65"/>
  </w:style>
  <w:style w:type="paragraph" w:customStyle="1" w:styleId="m-6641436093825197087m5018224670725178891gmail-js-tweet-text">
    <w:name w:val="m_-6641436093825197087m_5018224670725178891gmail-js-tweet-text"/>
    <w:basedOn w:val="Normal"/>
    <w:rsid w:val="00041E65"/>
    <w:pPr>
      <w:spacing w:before="100" w:beforeAutospacing="1" w:after="100" w:afterAutospacing="1"/>
    </w:pPr>
    <w:rPr>
      <w:rFonts w:ascii="Times New Roman" w:eastAsia="Times New Roman" w:hAnsi="Times New Roman" w:cs="Times New Roman"/>
      <w:sz w:val="24"/>
      <w:szCs w:val="24"/>
    </w:rPr>
  </w:style>
  <w:style w:type="paragraph" w:customStyle="1" w:styleId="m-6641436093825197087m5018224670725178891gmail-ox-6e6e73127d-msonormal">
    <w:name w:val="m_-6641436093825197087m_5018224670725178891gmail-ox-6e6e73127d-msonormal"/>
    <w:basedOn w:val="Normal"/>
    <w:rsid w:val="00041E65"/>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1C56"/>
    <w:rPr>
      <w:rFonts w:ascii="Times New Roman" w:eastAsia="Times New Roman" w:hAnsi="Times New Roman" w:cs="Times New Roman"/>
      <w:b/>
      <w:bCs/>
      <w:sz w:val="36"/>
      <w:szCs w:val="36"/>
    </w:rPr>
  </w:style>
  <w:style w:type="character" w:customStyle="1" w:styleId="distance-badge">
    <w:name w:val="distance-badge"/>
    <w:basedOn w:val="DefaultParagraphFont"/>
    <w:rsid w:val="00E81C56"/>
  </w:style>
  <w:style w:type="character" w:customStyle="1" w:styleId="visually-hidden">
    <w:name w:val="visually-hidden"/>
    <w:basedOn w:val="DefaultParagraphFont"/>
    <w:rsid w:val="00E81C56"/>
  </w:style>
  <w:style w:type="character" w:customStyle="1" w:styleId="dist-value">
    <w:name w:val="dist-value"/>
    <w:basedOn w:val="DefaultParagraphFont"/>
    <w:rsid w:val="00E81C56"/>
  </w:style>
  <w:style w:type="character" w:customStyle="1" w:styleId="Heading1Char">
    <w:name w:val="Heading 1 Char"/>
    <w:basedOn w:val="DefaultParagraphFont"/>
    <w:link w:val="Heading1"/>
    <w:uiPriority w:val="9"/>
    <w:rsid w:val="00AD07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44AC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5B31F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C78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60662">
      <w:bodyDiv w:val="1"/>
      <w:marLeft w:val="0"/>
      <w:marRight w:val="0"/>
      <w:marTop w:val="0"/>
      <w:marBottom w:val="0"/>
      <w:divBdr>
        <w:top w:val="none" w:sz="0" w:space="0" w:color="auto"/>
        <w:left w:val="none" w:sz="0" w:space="0" w:color="auto"/>
        <w:bottom w:val="none" w:sz="0" w:space="0" w:color="auto"/>
        <w:right w:val="none" w:sz="0" w:space="0" w:color="auto"/>
      </w:divBdr>
    </w:div>
    <w:div w:id="77672945">
      <w:bodyDiv w:val="1"/>
      <w:marLeft w:val="0"/>
      <w:marRight w:val="0"/>
      <w:marTop w:val="0"/>
      <w:marBottom w:val="0"/>
      <w:divBdr>
        <w:top w:val="none" w:sz="0" w:space="0" w:color="auto"/>
        <w:left w:val="none" w:sz="0" w:space="0" w:color="auto"/>
        <w:bottom w:val="none" w:sz="0" w:space="0" w:color="auto"/>
        <w:right w:val="none" w:sz="0" w:space="0" w:color="auto"/>
      </w:divBdr>
    </w:div>
    <w:div w:id="407508330">
      <w:bodyDiv w:val="1"/>
      <w:marLeft w:val="0"/>
      <w:marRight w:val="0"/>
      <w:marTop w:val="0"/>
      <w:marBottom w:val="0"/>
      <w:divBdr>
        <w:top w:val="none" w:sz="0" w:space="0" w:color="auto"/>
        <w:left w:val="none" w:sz="0" w:space="0" w:color="auto"/>
        <w:bottom w:val="none" w:sz="0" w:space="0" w:color="auto"/>
        <w:right w:val="none" w:sz="0" w:space="0" w:color="auto"/>
      </w:divBdr>
    </w:div>
    <w:div w:id="421142134">
      <w:bodyDiv w:val="1"/>
      <w:marLeft w:val="0"/>
      <w:marRight w:val="0"/>
      <w:marTop w:val="0"/>
      <w:marBottom w:val="0"/>
      <w:divBdr>
        <w:top w:val="none" w:sz="0" w:space="0" w:color="auto"/>
        <w:left w:val="none" w:sz="0" w:space="0" w:color="auto"/>
        <w:bottom w:val="none" w:sz="0" w:space="0" w:color="auto"/>
        <w:right w:val="none" w:sz="0" w:space="0" w:color="auto"/>
      </w:divBdr>
    </w:div>
    <w:div w:id="433593215">
      <w:bodyDiv w:val="1"/>
      <w:marLeft w:val="0"/>
      <w:marRight w:val="0"/>
      <w:marTop w:val="0"/>
      <w:marBottom w:val="0"/>
      <w:divBdr>
        <w:top w:val="none" w:sz="0" w:space="0" w:color="auto"/>
        <w:left w:val="none" w:sz="0" w:space="0" w:color="auto"/>
        <w:bottom w:val="none" w:sz="0" w:space="0" w:color="auto"/>
        <w:right w:val="none" w:sz="0" w:space="0" w:color="auto"/>
      </w:divBdr>
    </w:div>
    <w:div w:id="524829469">
      <w:bodyDiv w:val="1"/>
      <w:marLeft w:val="0"/>
      <w:marRight w:val="0"/>
      <w:marTop w:val="0"/>
      <w:marBottom w:val="0"/>
      <w:divBdr>
        <w:top w:val="none" w:sz="0" w:space="0" w:color="auto"/>
        <w:left w:val="none" w:sz="0" w:space="0" w:color="auto"/>
        <w:bottom w:val="none" w:sz="0" w:space="0" w:color="auto"/>
        <w:right w:val="none" w:sz="0" w:space="0" w:color="auto"/>
      </w:divBdr>
    </w:div>
    <w:div w:id="536504498">
      <w:bodyDiv w:val="1"/>
      <w:marLeft w:val="0"/>
      <w:marRight w:val="0"/>
      <w:marTop w:val="0"/>
      <w:marBottom w:val="0"/>
      <w:divBdr>
        <w:top w:val="none" w:sz="0" w:space="0" w:color="auto"/>
        <w:left w:val="none" w:sz="0" w:space="0" w:color="auto"/>
        <w:bottom w:val="none" w:sz="0" w:space="0" w:color="auto"/>
        <w:right w:val="none" w:sz="0" w:space="0" w:color="auto"/>
      </w:divBdr>
    </w:div>
    <w:div w:id="570313047">
      <w:bodyDiv w:val="1"/>
      <w:marLeft w:val="0"/>
      <w:marRight w:val="0"/>
      <w:marTop w:val="0"/>
      <w:marBottom w:val="0"/>
      <w:divBdr>
        <w:top w:val="none" w:sz="0" w:space="0" w:color="auto"/>
        <w:left w:val="none" w:sz="0" w:space="0" w:color="auto"/>
        <w:bottom w:val="none" w:sz="0" w:space="0" w:color="auto"/>
        <w:right w:val="none" w:sz="0" w:space="0" w:color="auto"/>
      </w:divBdr>
    </w:div>
    <w:div w:id="736783942">
      <w:bodyDiv w:val="1"/>
      <w:marLeft w:val="0"/>
      <w:marRight w:val="0"/>
      <w:marTop w:val="0"/>
      <w:marBottom w:val="0"/>
      <w:divBdr>
        <w:top w:val="none" w:sz="0" w:space="0" w:color="auto"/>
        <w:left w:val="none" w:sz="0" w:space="0" w:color="auto"/>
        <w:bottom w:val="none" w:sz="0" w:space="0" w:color="auto"/>
        <w:right w:val="none" w:sz="0" w:space="0" w:color="auto"/>
      </w:divBdr>
    </w:div>
    <w:div w:id="832645201">
      <w:bodyDiv w:val="1"/>
      <w:marLeft w:val="0"/>
      <w:marRight w:val="0"/>
      <w:marTop w:val="0"/>
      <w:marBottom w:val="0"/>
      <w:divBdr>
        <w:top w:val="none" w:sz="0" w:space="0" w:color="auto"/>
        <w:left w:val="none" w:sz="0" w:space="0" w:color="auto"/>
        <w:bottom w:val="none" w:sz="0" w:space="0" w:color="auto"/>
        <w:right w:val="none" w:sz="0" w:space="0" w:color="auto"/>
      </w:divBdr>
    </w:div>
    <w:div w:id="911083484">
      <w:bodyDiv w:val="1"/>
      <w:marLeft w:val="0"/>
      <w:marRight w:val="0"/>
      <w:marTop w:val="0"/>
      <w:marBottom w:val="0"/>
      <w:divBdr>
        <w:top w:val="none" w:sz="0" w:space="0" w:color="auto"/>
        <w:left w:val="none" w:sz="0" w:space="0" w:color="auto"/>
        <w:bottom w:val="none" w:sz="0" w:space="0" w:color="auto"/>
        <w:right w:val="none" w:sz="0" w:space="0" w:color="auto"/>
      </w:divBdr>
    </w:div>
    <w:div w:id="963734629">
      <w:bodyDiv w:val="1"/>
      <w:marLeft w:val="0"/>
      <w:marRight w:val="0"/>
      <w:marTop w:val="0"/>
      <w:marBottom w:val="0"/>
      <w:divBdr>
        <w:top w:val="none" w:sz="0" w:space="0" w:color="auto"/>
        <w:left w:val="none" w:sz="0" w:space="0" w:color="auto"/>
        <w:bottom w:val="none" w:sz="0" w:space="0" w:color="auto"/>
        <w:right w:val="none" w:sz="0" w:space="0" w:color="auto"/>
      </w:divBdr>
    </w:div>
    <w:div w:id="1010451979">
      <w:bodyDiv w:val="1"/>
      <w:marLeft w:val="0"/>
      <w:marRight w:val="0"/>
      <w:marTop w:val="0"/>
      <w:marBottom w:val="0"/>
      <w:divBdr>
        <w:top w:val="none" w:sz="0" w:space="0" w:color="auto"/>
        <w:left w:val="none" w:sz="0" w:space="0" w:color="auto"/>
        <w:bottom w:val="none" w:sz="0" w:space="0" w:color="auto"/>
        <w:right w:val="none" w:sz="0" w:space="0" w:color="auto"/>
      </w:divBdr>
    </w:div>
    <w:div w:id="1013341922">
      <w:bodyDiv w:val="1"/>
      <w:marLeft w:val="0"/>
      <w:marRight w:val="0"/>
      <w:marTop w:val="0"/>
      <w:marBottom w:val="0"/>
      <w:divBdr>
        <w:top w:val="none" w:sz="0" w:space="0" w:color="auto"/>
        <w:left w:val="none" w:sz="0" w:space="0" w:color="auto"/>
        <w:bottom w:val="none" w:sz="0" w:space="0" w:color="auto"/>
        <w:right w:val="none" w:sz="0" w:space="0" w:color="auto"/>
      </w:divBdr>
    </w:div>
    <w:div w:id="1046762058">
      <w:bodyDiv w:val="1"/>
      <w:marLeft w:val="0"/>
      <w:marRight w:val="0"/>
      <w:marTop w:val="0"/>
      <w:marBottom w:val="0"/>
      <w:divBdr>
        <w:top w:val="none" w:sz="0" w:space="0" w:color="auto"/>
        <w:left w:val="none" w:sz="0" w:space="0" w:color="auto"/>
        <w:bottom w:val="none" w:sz="0" w:space="0" w:color="auto"/>
        <w:right w:val="none" w:sz="0" w:space="0" w:color="auto"/>
      </w:divBdr>
    </w:div>
    <w:div w:id="1092362781">
      <w:bodyDiv w:val="1"/>
      <w:marLeft w:val="0"/>
      <w:marRight w:val="0"/>
      <w:marTop w:val="0"/>
      <w:marBottom w:val="0"/>
      <w:divBdr>
        <w:top w:val="none" w:sz="0" w:space="0" w:color="auto"/>
        <w:left w:val="none" w:sz="0" w:space="0" w:color="auto"/>
        <w:bottom w:val="none" w:sz="0" w:space="0" w:color="auto"/>
        <w:right w:val="none" w:sz="0" w:space="0" w:color="auto"/>
      </w:divBdr>
    </w:div>
    <w:div w:id="1132863033">
      <w:bodyDiv w:val="1"/>
      <w:marLeft w:val="0"/>
      <w:marRight w:val="0"/>
      <w:marTop w:val="0"/>
      <w:marBottom w:val="0"/>
      <w:divBdr>
        <w:top w:val="none" w:sz="0" w:space="0" w:color="auto"/>
        <w:left w:val="none" w:sz="0" w:space="0" w:color="auto"/>
        <w:bottom w:val="none" w:sz="0" w:space="0" w:color="auto"/>
        <w:right w:val="none" w:sz="0" w:space="0" w:color="auto"/>
      </w:divBdr>
    </w:div>
    <w:div w:id="1179739835">
      <w:bodyDiv w:val="1"/>
      <w:marLeft w:val="0"/>
      <w:marRight w:val="0"/>
      <w:marTop w:val="0"/>
      <w:marBottom w:val="0"/>
      <w:divBdr>
        <w:top w:val="none" w:sz="0" w:space="0" w:color="auto"/>
        <w:left w:val="none" w:sz="0" w:space="0" w:color="auto"/>
        <w:bottom w:val="none" w:sz="0" w:space="0" w:color="auto"/>
        <w:right w:val="none" w:sz="0" w:space="0" w:color="auto"/>
      </w:divBdr>
    </w:div>
    <w:div w:id="1215190319">
      <w:bodyDiv w:val="1"/>
      <w:marLeft w:val="0"/>
      <w:marRight w:val="0"/>
      <w:marTop w:val="0"/>
      <w:marBottom w:val="0"/>
      <w:divBdr>
        <w:top w:val="none" w:sz="0" w:space="0" w:color="auto"/>
        <w:left w:val="none" w:sz="0" w:space="0" w:color="auto"/>
        <w:bottom w:val="none" w:sz="0" w:space="0" w:color="auto"/>
        <w:right w:val="none" w:sz="0" w:space="0" w:color="auto"/>
      </w:divBdr>
    </w:div>
    <w:div w:id="1252080006">
      <w:bodyDiv w:val="1"/>
      <w:marLeft w:val="0"/>
      <w:marRight w:val="0"/>
      <w:marTop w:val="0"/>
      <w:marBottom w:val="0"/>
      <w:divBdr>
        <w:top w:val="none" w:sz="0" w:space="0" w:color="auto"/>
        <w:left w:val="none" w:sz="0" w:space="0" w:color="auto"/>
        <w:bottom w:val="none" w:sz="0" w:space="0" w:color="auto"/>
        <w:right w:val="none" w:sz="0" w:space="0" w:color="auto"/>
      </w:divBdr>
    </w:div>
    <w:div w:id="1446463414">
      <w:bodyDiv w:val="1"/>
      <w:marLeft w:val="0"/>
      <w:marRight w:val="0"/>
      <w:marTop w:val="0"/>
      <w:marBottom w:val="0"/>
      <w:divBdr>
        <w:top w:val="none" w:sz="0" w:space="0" w:color="auto"/>
        <w:left w:val="none" w:sz="0" w:space="0" w:color="auto"/>
        <w:bottom w:val="none" w:sz="0" w:space="0" w:color="auto"/>
        <w:right w:val="none" w:sz="0" w:space="0" w:color="auto"/>
      </w:divBdr>
    </w:div>
    <w:div w:id="1496609125">
      <w:bodyDiv w:val="1"/>
      <w:marLeft w:val="0"/>
      <w:marRight w:val="0"/>
      <w:marTop w:val="0"/>
      <w:marBottom w:val="0"/>
      <w:divBdr>
        <w:top w:val="none" w:sz="0" w:space="0" w:color="auto"/>
        <w:left w:val="none" w:sz="0" w:space="0" w:color="auto"/>
        <w:bottom w:val="none" w:sz="0" w:space="0" w:color="auto"/>
        <w:right w:val="none" w:sz="0" w:space="0" w:color="auto"/>
      </w:divBdr>
    </w:div>
    <w:div w:id="1557938123">
      <w:bodyDiv w:val="1"/>
      <w:marLeft w:val="0"/>
      <w:marRight w:val="0"/>
      <w:marTop w:val="0"/>
      <w:marBottom w:val="0"/>
      <w:divBdr>
        <w:top w:val="none" w:sz="0" w:space="0" w:color="auto"/>
        <w:left w:val="none" w:sz="0" w:space="0" w:color="auto"/>
        <w:bottom w:val="none" w:sz="0" w:space="0" w:color="auto"/>
        <w:right w:val="none" w:sz="0" w:space="0" w:color="auto"/>
      </w:divBdr>
    </w:div>
    <w:div w:id="1574387608">
      <w:bodyDiv w:val="1"/>
      <w:marLeft w:val="0"/>
      <w:marRight w:val="0"/>
      <w:marTop w:val="0"/>
      <w:marBottom w:val="0"/>
      <w:divBdr>
        <w:top w:val="none" w:sz="0" w:space="0" w:color="auto"/>
        <w:left w:val="none" w:sz="0" w:space="0" w:color="auto"/>
        <w:bottom w:val="none" w:sz="0" w:space="0" w:color="auto"/>
        <w:right w:val="none" w:sz="0" w:space="0" w:color="auto"/>
      </w:divBdr>
    </w:div>
    <w:div w:id="1682123348">
      <w:bodyDiv w:val="1"/>
      <w:marLeft w:val="0"/>
      <w:marRight w:val="0"/>
      <w:marTop w:val="0"/>
      <w:marBottom w:val="0"/>
      <w:divBdr>
        <w:top w:val="none" w:sz="0" w:space="0" w:color="auto"/>
        <w:left w:val="none" w:sz="0" w:space="0" w:color="auto"/>
        <w:bottom w:val="none" w:sz="0" w:space="0" w:color="auto"/>
        <w:right w:val="none" w:sz="0" w:space="0" w:color="auto"/>
      </w:divBdr>
    </w:div>
    <w:div w:id="1806123946">
      <w:bodyDiv w:val="1"/>
      <w:marLeft w:val="0"/>
      <w:marRight w:val="0"/>
      <w:marTop w:val="0"/>
      <w:marBottom w:val="0"/>
      <w:divBdr>
        <w:top w:val="none" w:sz="0" w:space="0" w:color="auto"/>
        <w:left w:val="none" w:sz="0" w:space="0" w:color="auto"/>
        <w:bottom w:val="none" w:sz="0" w:space="0" w:color="auto"/>
        <w:right w:val="none" w:sz="0" w:space="0" w:color="auto"/>
      </w:divBdr>
    </w:div>
    <w:div w:id="1886985969">
      <w:bodyDiv w:val="1"/>
      <w:marLeft w:val="0"/>
      <w:marRight w:val="0"/>
      <w:marTop w:val="0"/>
      <w:marBottom w:val="0"/>
      <w:divBdr>
        <w:top w:val="none" w:sz="0" w:space="0" w:color="auto"/>
        <w:left w:val="none" w:sz="0" w:space="0" w:color="auto"/>
        <w:bottom w:val="none" w:sz="0" w:space="0" w:color="auto"/>
        <w:right w:val="none" w:sz="0" w:space="0" w:color="auto"/>
      </w:divBdr>
    </w:div>
    <w:div w:id="2010211209">
      <w:bodyDiv w:val="1"/>
      <w:marLeft w:val="0"/>
      <w:marRight w:val="0"/>
      <w:marTop w:val="0"/>
      <w:marBottom w:val="0"/>
      <w:divBdr>
        <w:top w:val="none" w:sz="0" w:space="0" w:color="auto"/>
        <w:left w:val="none" w:sz="0" w:space="0" w:color="auto"/>
        <w:bottom w:val="none" w:sz="0" w:space="0" w:color="auto"/>
        <w:right w:val="none" w:sz="0" w:space="0" w:color="auto"/>
      </w:divBdr>
    </w:div>
    <w:div w:id="2130201818">
      <w:bodyDiv w:val="1"/>
      <w:marLeft w:val="0"/>
      <w:marRight w:val="0"/>
      <w:marTop w:val="0"/>
      <w:marBottom w:val="0"/>
      <w:divBdr>
        <w:top w:val="none" w:sz="0" w:space="0" w:color="auto"/>
        <w:left w:val="none" w:sz="0" w:space="0" w:color="auto"/>
        <w:bottom w:val="none" w:sz="0" w:space="0" w:color="auto"/>
        <w:right w:val="none" w:sz="0" w:space="0" w:color="auto"/>
      </w:divBdr>
    </w:div>
    <w:div w:id="21461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aindiachapter.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Sulochana</dc:creator>
  <cp:lastModifiedBy>DB</cp:lastModifiedBy>
  <cp:revision>2</cp:revision>
  <dcterms:created xsi:type="dcterms:W3CDTF">2019-08-25T06:28:00Z</dcterms:created>
  <dcterms:modified xsi:type="dcterms:W3CDTF">2019-08-25T06:28:00Z</dcterms:modified>
</cp:coreProperties>
</file>